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AE26D" w14:textId="1DA29725" w:rsidR="00E815F7" w:rsidRPr="00B62DDD" w:rsidRDefault="001A3B46" w:rsidP="00F82CFC">
      <w:pPr>
        <w:pStyle w:val="Heading1"/>
        <w:ind w:firstLine="141"/>
        <w:rPr>
          <w:color w:val="FFFFFF" w:themeColor="background1"/>
          <w:sz w:val="68"/>
          <w:szCs w:val="68"/>
        </w:rPr>
      </w:pPr>
      <w:r>
        <w:rPr>
          <w:color w:val="FFFFFF" w:themeColor="background1"/>
          <w:sz w:val="68"/>
          <w:szCs w:val="68"/>
        </w:rPr>
        <w:t>The Right to be Disabled</w:t>
      </w:r>
    </w:p>
    <w:p w14:paraId="2EC83E1F" w14:textId="59319F8C" w:rsidR="00CE1DED" w:rsidRPr="00112E26" w:rsidRDefault="00CE1DED" w:rsidP="008D2B6A">
      <w:pPr>
        <w:pStyle w:val="Heading2"/>
        <w:spacing w:before="600" w:beforeAutospacing="0" w:after="360"/>
        <w:ind w:left="0" w:right="113"/>
        <w:rPr>
          <w:b/>
          <w:bCs/>
          <w:i/>
          <w:iCs/>
          <w:color w:val="FFFFFF" w:themeColor="background1"/>
        </w:rPr>
        <w:sectPr w:rsidR="00CE1DED" w:rsidRPr="00112E26" w:rsidSect="00F82CFC">
          <w:headerReference w:type="default" r:id="rId11"/>
          <w:footerReference w:type="default" r:id="rId12"/>
          <w:type w:val="continuous"/>
          <w:pgSz w:w="11906" w:h="16838"/>
          <w:pgMar w:top="3119" w:right="424" w:bottom="993" w:left="0" w:header="568" w:footer="475" w:gutter="0"/>
          <w:cols w:sep="1" w:space="567"/>
          <w:docGrid w:linePitch="360"/>
        </w:sectPr>
      </w:pPr>
    </w:p>
    <w:p w14:paraId="07ACD174" w14:textId="7C527583" w:rsidR="00CD1CA0" w:rsidRPr="00112E26" w:rsidRDefault="003E0DED" w:rsidP="00A46FD6">
      <w:pPr>
        <w:pStyle w:val="Heading2"/>
        <w:spacing w:before="720" w:beforeAutospacing="0" w:after="360"/>
        <w:ind w:left="425" w:right="113" w:hanging="568"/>
        <w:rPr>
          <w:b/>
          <w:bCs/>
          <w:color w:val="FFFFFF" w:themeColor="background1"/>
        </w:rPr>
      </w:pPr>
      <w:r>
        <w:rPr>
          <w:b/>
          <w:bCs/>
          <w:color w:val="FFFFFF" w:themeColor="background1"/>
        </w:rPr>
        <w:t xml:space="preserve">Online </w:t>
      </w:r>
      <w:r w:rsidR="00BF3652">
        <w:rPr>
          <w:b/>
          <w:bCs/>
          <w:color w:val="FFFFFF" w:themeColor="background1"/>
        </w:rPr>
        <w:t xml:space="preserve">with Norman Kunc and Emma van der </w:t>
      </w:r>
      <w:proofErr w:type="spellStart"/>
      <w:r w:rsidR="00BF3652">
        <w:rPr>
          <w:b/>
          <w:bCs/>
          <w:color w:val="FFFFFF" w:themeColor="background1"/>
        </w:rPr>
        <w:t>Klift</w:t>
      </w:r>
      <w:proofErr w:type="spellEnd"/>
      <w:r w:rsidR="00126275" w:rsidRPr="00112E26">
        <w:rPr>
          <w:b/>
          <w:bCs/>
          <w:color w:val="FFFFFF" w:themeColor="background1"/>
        </w:rPr>
        <w:t xml:space="preserve"> </w:t>
      </w:r>
      <w:r w:rsidR="00595882">
        <w:rPr>
          <w:b/>
          <w:bCs/>
          <w:color w:val="FFFFFF" w:themeColor="background1"/>
        </w:rPr>
        <w:tab/>
      </w:r>
      <w:r w:rsidR="00ED2EC5" w:rsidRPr="00112E26">
        <w:rPr>
          <w:b/>
          <w:bCs/>
          <w:color w:val="FFFFFF" w:themeColor="background1"/>
        </w:rPr>
        <w:tab/>
      </w:r>
    </w:p>
    <w:p w14:paraId="7A693F55" w14:textId="4537B4C6" w:rsidR="00E03654" w:rsidRDefault="00CC7018" w:rsidP="00E03654">
      <w:r w:rsidRPr="007032B8">
        <w:rPr>
          <w:rStyle w:val="Heading3Char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17814500" wp14:editId="0B6D79E0">
                <wp:simplePos x="0" y="0"/>
                <wp:positionH relativeFrom="column">
                  <wp:posOffset>4212590</wp:posOffset>
                </wp:positionH>
                <wp:positionV relativeFrom="paragraph">
                  <wp:posOffset>133350</wp:posOffset>
                </wp:positionV>
                <wp:extent cx="17780" cy="6389370"/>
                <wp:effectExtent l="0" t="0" r="20320" b="30480"/>
                <wp:wrapNone/>
                <wp:docPr id="950518960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80" cy="63893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431231" id="Straight Connector 4" o:spid="_x0000_s1026" style="position:absolute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1.7pt,10.5pt" to="333.1pt,5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" strokecolor="#145a7b [3044]"/>
            </w:pict>
          </mc:Fallback>
        </mc:AlternateContent>
      </w:r>
    </w:p>
    <w:p w14:paraId="59CA5DAB" w14:textId="77777777" w:rsidR="00E03654" w:rsidRPr="00E03654" w:rsidRDefault="00E03654" w:rsidP="00E03654">
      <w:pPr>
        <w:sectPr w:rsidR="00E03654" w:rsidRPr="00E03654" w:rsidSect="00CD1CA0">
          <w:type w:val="continuous"/>
          <w:pgSz w:w="11906" w:h="16838"/>
          <w:pgMar w:top="3119" w:right="424" w:bottom="993" w:left="709" w:header="568" w:footer="475" w:gutter="0"/>
          <w:cols w:space="567"/>
          <w:docGrid w:linePitch="360"/>
        </w:sectPr>
      </w:pPr>
    </w:p>
    <w:p w14:paraId="31EE12B4" w14:textId="0BF13BA7" w:rsidR="00D0058C" w:rsidRPr="00AD0293" w:rsidRDefault="00F82CFC" w:rsidP="00595882">
      <w:pPr>
        <w:pStyle w:val="Heading3"/>
      </w:pPr>
      <w:r w:rsidRPr="00A57D6D">
        <w:rPr>
          <w:rStyle w:val="Heading3Char"/>
          <w:b/>
          <w:bCs/>
          <w:noProof/>
        </w:rPr>
        <w:drawing>
          <wp:anchor distT="0" distB="0" distL="114300" distR="114300" simplePos="0" relativeHeight="251658245" behindDoc="1" locked="0" layoutInCell="1" allowOverlap="1" wp14:anchorId="601E6407" wp14:editId="7A6E8577">
            <wp:simplePos x="0" y="0"/>
            <wp:positionH relativeFrom="margin">
              <wp:posOffset>468630</wp:posOffset>
            </wp:positionH>
            <wp:positionV relativeFrom="paragraph">
              <wp:posOffset>114300</wp:posOffset>
            </wp:positionV>
            <wp:extent cx="361315" cy="361315"/>
            <wp:effectExtent l="0" t="0" r="635" b="635"/>
            <wp:wrapTight wrapText="bothSides">
              <wp:wrapPolygon edited="0">
                <wp:start x="0" y="0"/>
                <wp:lineTo x="0" y="19360"/>
                <wp:lineTo x="9111" y="20499"/>
                <wp:lineTo x="19360" y="20499"/>
                <wp:lineTo x="20499" y="19360"/>
                <wp:lineTo x="20499" y="5694"/>
                <wp:lineTo x="15944" y="0"/>
                <wp:lineTo x="0" y="0"/>
              </wp:wrapPolygon>
            </wp:wrapTight>
            <wp:docPr id="2111346910" name="Picture 6" descr="Date and tim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346910" name="Picture 6" descr="Date and time symbol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0DED">
        <w:rPr>
          <w:rStyle w:val="Heading3Char"/>
          <w:b/>
          <w:bCs/>
        </w:rPr>
        <w:t>6p</w:t>
      </w:r>
      <w:r w:rsidR="00886443" w:rsidRPr="00A57D6D">
        <w:rPr>
          <w:rStyle w:val="Heading3Char"/>
          <w:b/>
          <w:bCs/>
        </w:rPr>
        <w:t xml:space="preserve">m – </w:t>
      </w:r>
      <w:r w:rsidR="003E0DED">
        <w:rPr>
          <w:rStyle w:val="Heading3Char"/>
          <w:b/>
          <w:bCs/>
        </w:rPr>
        <w:t>7.</w:t>
      </w:r>
      <w:r w:rsidR="00AD0293">
        <w:rPr>
          <w:rStyle w:val="Heading3Char"/>
          <w:b/>
          <w:bCs/>
        </w:rPr>
        <w:t>15</w:t>
      </w:r>
      <w:r w:rsidR="00886443" w:rsidRPr="00A57D6D">
        <w:rPr>
          <w:rStyle w:val="Heading3Char"/>
          <w:b/>
          <w:bCs/>
        </w:rPr>
        <w:t>pm</w:t>
      </w:r>
      <w:r w:rsidR="007E4A9F" w:rsidRPr="00A57D6D">
        <w:t xml:space="preserve"> </w:t>
      </w:r>
      <w:r w:rsidR="00AD0293" w:rsidRPr="00AD0293">
        <w:t>Tuesday 28 April or</w:t>
      </w:r>
    </w:p>
    <w:p w14:paraId="43831DAD" w14:textId="5F79F1BB" w:rsidR="00AD0293" w:rsidRPr="00AD0293" w:rsidRDefault="00DB3AB3" w:rsidP="00AD0293">
      <w:r w:rsidRPr="00F527CF">
        <w:rPr>
          <w:noProof/>
        </w:rPr>
        <w:drawing>
          <wp:anchor distT="0" distB="0" distL="114300" distR="114300" simplePos="0" relativeHeight="251658241" behindDoc="1" locked="0" layoutInCell="1" allowOverlap="1" wp14:anchorId="337A278A" wp14:editId="51F62240">
            <wp:simplePos x="0" y="0"/>
            <wp:positionH relativeFrom="column">
              <wp:posOffset>0</wp:posOffset>
            </wp:positionH>
            <wp:positionV relativeFrom="paragraph">
              <wp:posOffset>314325</wp:posOffset>
            </wp:positionV>
            <wp:extent cx="334010" cy="334010"/>
            <wp:effectExtent l="0" t="0" r="0" b="8890"/>
            <wp:wrapTight wrapText="bothSides">
              <wp:wrapPolygon edited="0">
                <wp:start x="4928" y="0"/>
                <wp:lineTo x="1232" y="3696"/>
                <wp:lineTo x="1232" y="9856"/>
                <wp:lineTo x="6160" y="19711"/>
                <wp:lineTo x="7392" y="20943"/>
                <wp:lineTo x="13551" y="20943"/>
                <wp:lineTo x="14783" y="19711"/>
                <wp:lineTo x="19711" y="9856"/>
                <wp:lineTo x="19711" y="4928"/>
                <wp:lineTo x="16015" y="0"/>
                <wp:lineTo x="4928" y="0"/>
              </wp:wrapPolygon>
            </wp:wrapTight>
            <wp:docPr id="643532069" name="Picture 5" descr="Loc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532069" name="Picture 5" descr="Location symbol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0293" w:rsidRPr="00AD0293">
        <w:rPr>
          <w:b/>
          <w:bCs/>
          <w:color w:val="156082" w:themeColor="accent1"/>
          <w:sz w:val="32"/>
          <w:szCs w:val="32"/>
        </w:rPr>
        <w:t>10am – 12pm Friday 1 May</w:t>
      </w:r>
    </w:p>
    <w:p w14:paraId="618A1747" w14:textId="2C981F2C" w:rsidR="008A7009" w:rsidRPr="00A57D6D" w:rsidRDefault="00DB3AB3" w:rsidP="00595882">
      <w:pPr>
        <w:pStyle w:val="Heading3"/>
      </w:pPr>
      <w:r>
        <w:t>Online via Zoom</w:t>
      </w:r>
    </w:p>
    <w:p w14:paraId="740B449C" w14:textId="1D9BCBC3" w:rsidR="00EC619D" w:rsidRPr="00595882" w:rsidRDefault="006C17C5" w:rsidP="00595882">
      <w:pPr>
        <w:pStyle w:val="Heading3"/>
      </w:pPr>
      <w:r w:rsidRPr="00F527CF">
        <w:rPr>
          <w:rStyle w:val="Heading2Char"/>
          <w:i/>
          <w:iCs/>
          <w:noProof/>
          <w:color w:val="156082" w:themeColor="accent1"/>
        </w:rPr>
        <w:drawing>
          <wp:anchor distT="0" distB="0" distL="114300" distR="114300" simplePos="0" relativeHeight="251658240" behindDoc="1" locked="0" layoutInCell="1" allowOverlap="1" wp14:anchorId="29B9A4E3" wp14:editId="4463677C">
            <wp:simplePos x="0" y="0"/>
            <wp:positionH relativeFrom="column">
              <wp:posOffset>38100</wp:posOffset>
            </wp:positionH>
            <wp:positionV relativeFrom="paragraph">
              <wp:posOffset>7620</wp:posOffset>
            </wp:positionV>
            <wp:extent cx="259080" cy="259080"/>
            <wp:effectExtent l="0" t="0" r="7620" b="7620"/>
            <wp:wrapTight wrapText="bothSides">
              <wp:wrapPolygon edited="0">
                <wp:start x="3176" y="0"/>
                <wp:lineTo x="0" y="4765"/>
                <wp:lineTo x="0" y="17471"/>
                <wp:lineTo x="3176" y="20647"/>
                <wp:lineTo x="17471" y="20647"/>
                <wp:lineTo x="20647" y="17471"/>
                <wp:lineTo x="20647" y="3176"/>
                <wp:lineTo x="17471" y="0"/>
                <wp:lineTo x="3176" y="0"/>
              </wp:wrapPolygon>
            </wp:wrapTight>
            <wp:docPr id="1061277486" name="Picture 4" descr="Inform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277486" name="Picture 4" descr="Information symbol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527CF">
        <w:t xml:space="preserve"> </w:t>
      </w:r>
      <w:r w:rsidR="00163BD1" w:rsidRPr="00595882">
        <w:t>Description</w:t>
      </w:r>
    </w:p>
    <w:p w14:paraId="6D3D9787" w14:textId="69AE2FFD" w:rsidR="00680280" w:rsidRPr="00052648" w:rsidRDefault="00680280" w:rsidP="00B25BDC">
      <w:pPr>
        <w:spacing w:after="0" w:line="276" w:lineRule="auto"/>
        <w:ind w:right="-313"/>
        <w:rPr>
          <w:rFonts w:cs="Calibri"/>
          <w:b/>
          <w:bCs/>
          <w:smallCaps/>
          <w:color w:val="595959" w:themeColor="text1" w:themeTint="A6"/>
          <w:sz w:val="27"/>
          <w:szCs w:val="27"/>
        </w:rPr>
      </w:pPr>
      <w:r w:rsidRPr="00052648">
        <w:rPr>
          <w:rStyle w:val="oypena"/>
          <w:b/>
          <w:bCs/>
          <w:color w:val="595959" w:themeColor="text1" w:themeTint="A6"/>
          <w:sz w:val="27"/>
          <w:szCs w:val="27"/>
        </w:rPr>
        <w:t xml:space="preserve">Norman Kunc </w:t>
      </w:r>
      <w:r w:rsidRPr="00052648">
        <w:rPr>
          <w:rStyle w:val="oypena"/>
          <w:color w:val="595959" w:themeColor="text1" w:themeTint="A6"/>
          <w:sz w:val="27"/>
          <w:szCs w:val="27"/>
        </w:rPr>
        <w:t>and</w:t>
      </w:r>
      <w:r w:rsidRPr="00052648">
        <w:rPr>
          <w:rFonts w:cs="Calibri"/>
          <w:color w:val="595959" w:themeColor="text1" w:themeTint="A6"/>
          <w:sz w:val="27"/>
          <w:szCs w:val="27"/>
        </w:rPr>
        <w:t xml:space="preserve"> </w:t>
      </w:r>
      <w:r w:rsidRPr="00052648">
        <w:rPr>
          <w:rFonts w:cs="Calibri"/>
          <w:b/>
          <w:bCs/>
          <w:color w:val="595959" w:themeColor="text1" w:themeTint="A6"/>
          <w:sz w:val="27"/>
          <w:szCs w:val="27"/>
        </w:rPr>
        <w:t xml:space="preserve">Emma Van der </w:t>
      </w:r>
      <w:proofErr w:type="spellStart"/>
      <w:r w:rsidRPr="00052648">
        <w:rPr>
          <w:rFonts w:cs="Calibri"/>
          <w:b/>
          <w:bCs/>
          <w:color w:val="595959" w:themeColor="text1" w:themeTint="A6"/>
          <w:sz w:val="27"/>
          <w:szCs w:val="27"/>
        </w:rPr>
        <w:t>Klift</w:t>
      </w:r>
      <w:proofErr w:type="spellEnd"/>
      <w:r w:rsidRPr="00052648">
        <w:rPr>
          <w:rFonts w:cs="Calibri"/>
          <w:color w:val="595959" w:themeColor="text1" w:themeTint="A6"/>
          <w:sz w:val="27"/>
          <w:szCs w:val="27"/>
        </w:rPr>
        <w:t xml:space="preserve"> (Canada) challenge the pervasive idea that a person’s disability needs to be ‘fixed’ or </w:t>
      </w:r>
      <w:proofErr w:type="spellStart"/>
      <w:r w:rsidRPr="00052648">
        <w:rPr>
          <w:rFonts w:cs="Calibri"/>
          <w:color w:val="595959" w:themeColor="text1" w:themeTint="A6"/>
          <w:sz w:val="27"/>
          <w:szCs w:val="27"/>
        </w:rPr>
        <w:t>minimised</w:t>
      </w:r>
      <w:proofErr w:type="spellEnd"/>
      <w:r w:rsidRPr="00052648">
        <w:rPr>
          <w:rFonts w:cs="Calibri"/>
          <w:color w:val="595959" w:themeColor="text1" w:themeTint="A6"/>
          <w:sz w:val="27"/>
          <w:szCs w:val="27"/>
        </w:rPr>
        <w:t xml:space="preserve"> to increase their quality of life.</w:t>
      </w:r>
    </w:p>
    <w:p w14:paraId="6EEB0516" w14:textId="77777777" w:rsidR="00680280" w:rsidRPr="00052648" w:rsidRDefault="00680280" w:rsidP="002F0A3B">
      <w:pPr>
        <w:spacing w:after="0" w:line="240" w:lineRule="auto"/>
        <w:rPr>
          <w:rFonts w:cs="Calibri"/>
          <w:color w:val="595959" w:themeColor="text1" w:themeTint="A6"/>
          <w:sz w:val="27"/>
          <w:szCs w:val="27"/>
        </w:rPr>
      </w:pPr>
    </w:p>
    <w:p w14:paraId="492EFE53" w14:textId="77777777" w:rsidR="00680280" w:rsidRPr="00052648" w:rsidRDefault="00680280" w:rsidP="00B25BDC">
      <w:pPr>
        <w:spacing w:after="0" w:line="276" w:lineRule="auto"/>
        <w:rPr>
          <w:rFonts w:cs="Calibri"/>
          <w:b/>
          <w:bCs/>
          <w:color w:val="156082" w:themeColor="accent1"/>
          <w:sz w:val="27"/>
          <w:szCs w:val="27"/>
        </w:rPr>
      </w:pPr>
      <w:r w:rsidRPr="00052648">
        <w:rPr>
          <w:rFonts w:cs="Calibri"/>
          <w:b/>
          <w:bCs/>
          <w:color w:val="156082" w:themeColor="accent1"/>
          <w:sz w:val="27"/>
          <w:szCs w:val="27"/>
        </w:rPr>
        <w:t xml:space="preserve">Their online presentation will help you </w:t>
      </w:r>
    </w:p>
    <w:p w14:paraId="2ADF8E32" w14:textId="77777777" w:rsidR="00680280" w:rsidRPr="00052648" w:rsidRDefault="00680280" w:rsidP="00B25BDC">
      <w:pPr>
        <w:pStyle w:val="ListParagraph"/>
        <w:numPr>
          <w:ilvl w:val="0"/>
          <w:numId w:val="5"/>
        </w:numPr>
        <w:spacing w:after="0" w:line="276" w:lineRule="auto"/>
        <w:rPr>
          <w:rFonts w:cs="Calibri"/>
          <w:color w:val="156082" w:themeColor="accent1"/>
          <w:sz w:val="27"/>
          <w:szCs w:val="27"/>
        </w:rPr>
      </w:pPr>
      <w:r w:rsidRPr="00052648">
        <w:rPr>
          <w:rFonts w:cs="Calibri"/>
          <w:color w:val="156082" w:themeColor="accent1"/>
          <w:sz w:val="27"/>
          <w:szCs w:val="27"/>
        </w:rPr>
        <w:t>Shift thinking from ‘fixing’ and ‘awareness’ to acceptance and pride</w:t>
      </w:r>
    </w:p>
    <w:p w14:paraId="5D5ED80C" w14:textId="10E6A71F" w:rsidR="00680280" w:rsidRPr="00052648" w:rsidRDefault="00680280" w:rsidP="00B25BDC">
      <w:pPr>
        <w:pStyle w:val="ListParagraph"/>
        <w:numPr>
          <w:ilvl w:val="0"/>
          <w:numId w:val="5"/>
        </w:numPr>
        <w:spacing w:after="0" w:line="276" w:lineRule="auto"/>
        <w:rPr>
          <w:rFonts w:cs="Calibri"/>
          <w:color w:val="156082" w:themeColor="accent1"/>
          <w:sz w:val="27"/>
          <w:szCs w:val="27"/>
        </w:rPr>
      </w:pPr>
      <w:r w:rsidRPr="00052648">
        <w:rPr>
          <w:rFonts w:cs="Calibri"/>
          <w:color w:val="156082" w:themeColor="accent1"/>
          <w:sz w:val="27"/>
          <w:szCs w:val="27"/>
        </w:rPr>
        <w:t>Focus on the gifts and strengths of each person</w:t>
      </w:r>
    </w:p>
    <w:p w14:paraId="1A9333EE" w14:textId="77777777" w:rsidR="00680280" w:rsidRPr="00052648" w:rsidRDefault="00680280" w:rsidP="00B25BDC">
      <w:pPr>
        <w:pStyle w:val="ListParagraph"/>
        <w:numPr>
          <w:ilvl w:val="0"/>
          <w:numId w:val="5"/>
        </w:numPr>
        <w:spacing w:after="0" w:line="276" w:lineRule="auto"/>
        <w:rPr>
          <w:rFonts w:cs="Calibri"/>
          <w:color w:val="156082" w:themeColor="accent1"/>
          <w:sz w:val="27"/>
          <w:szCs w:val="27"/>
        </w:rPr>
      </w:pPr>
      <w:r w:rsidRPr="00052648">
        <w:rPr>
          <w:rFonts w:cs="Calibri"/>
          <w:color w:val="156082" w:themeColor="accent1"/>
          <w:sz w:val="27"/>
          <w:szCs w:val="27"/>
        </w:rPr>
        <w:t>Advocate for inclusion and rights for all ages</w:t>
      </w:r>
    </w:p>
    <w:p w14:paraId="1C3BF6B2" w14:textId="77777777" w:rsidR="00680280" w:rsidRPr="00052648" w:rsidRDefault="00680280" w:rsidP="00B25BDC">
      <w:pPr>
        <w:pStyle w:val="ListParagraph"/>
        <w:numPr>
          <w:ilvl w:val="0"/>
          <w:numId w:val="5"/>
        </w:numPr>
        <w:spacing w:after="0" w:line="276" w:lineRule="auto"/>
        <w:rPr>
          <w:rFonts w:cs="Calibri"/>
          <w:color w:val="156082" w:themeColor="accent1"/>
          <w:sz w:val="27"/>
          <w:szCs w:val="27"/>
        </w:rPr>
      </w:pPr>
      <w:r w:rsidRPr="00052648">
        <w:rPr>
          <w:rFonts w:cs="Calibri"/>
          <w:color w:val="156082" w:themeColor="accent1"/>
          <w:sz w:val="27"/>
          <w:szCs w:val="27"/>
        </w:rPr>
        <w:t>Rethink which supports are most effective and helpful</w:t>
      </w:r>
    </w:p>
    <w:p w14:paraId="6AC46BAD" w14:textId="77777777" w:rsidR="00B25BDC" w:rsidRPr="00052648" w:rsidRDefault="00B25BDC" w:rsidP="002F0A3B">
      <w:pPr>
        <w:spacing w:after="0" w:line="240" w:lineRule="auto"/>
        <w:rPr>
          <w:rFonts w:cs="Calibri"/>
          <w:color w:val="404040" w:themeColor="text1" w:themeTint="BF"/>
          <w:sz w:val="27"/>
          <w:szCs w:val="27"/>
        </w:rPr>
      </w:pPr>
    </w:p>
    <w:p w14:paraId="4FF520A2" w14:textId="458DC4D1" w:rsidR="002C0935" w:rsidRPr="00052648" w:rsidRDefault="00680280" w:rsidP="00B25BDC">
      <w:pPr>
        <w:spacing w:line="276" w:lineRule="auto"/>
        <w:rPr>
          <w:rStyle w:val="Heading3Char"/>
          <w:b w:val="0"/>
          <w:bCs w:val="0"/>
          <w:color w:val="215E99" w:themeColor="text2" w:themeTint="BF"/>
          <w:sz w:val="27"/>
          <w:szCs w:val="27"/>
        </w:rPr>
      </w:pPr>
      <w:r w:rsidRPr="00052648">
        <w:rPr>
          <w:rFonts w:cs="Calibri"/>
          <w:color w:val="404040" w:themeColor="text1" w:themeTint="BF"/>
          <w:sz w:val="27"/>
          <w:szCs w:val="27"/>
        </w:rPr>
        <w:t>Norman and Emma are internationally recognised speakers, authors and advocates within the disability rights community. Norman was born with cerebral palsy and attended a segregated school until he was 13. Emma was diagnosed as Autistic as an adult and is an active member of the Neurodiversity community and movement.</w:t>
      </w:r>
    </w:p>
    <w:p w14:paraId="4316D727" w14:textId="69FA53BF" w:rsidR="00605691" w:rsidRPr="0089570C" w:rsidRDefault="00DA3996" w:rsidP="00605691">
      <w:pPr>
        <w:tabs>
          <w:tab w:val="left" w:pos="3828"/>
        </w:tabs>
        <w:spacing w:after="0" w:line="240" w:lineRule="auto"/>
        <w:rPr>
          <w:rFonts w:cs="Calibri"/>
          <w:smallCaps/>
          <w:color w:val="156082" w:themeColor="accent1"/>
          <w:sz w:val="27"/>
          <w:szCs w:val="27"/>
        </w:rPr>
      </w:pPr>
      <w:r>
        <w:rPr>
          <w:rFonts w:cs="Calibri"/>
          <w:b/>
          <w:bCs/>
          <w:color w:val="156082" w:themeColor="accent1"/>
          <w:sz w:val="27"/>
          <w:szCs w:val="27"/>
        </w:rPr>
        <w:t xml:space="preserve">Attend </w:t>
      </w:r>
      <w:r w:rsidR="00605691" w:rsidRPr="0089570C">
        <w:rPr>
          <w:rFonts w:cs="Calibri"/>
          <w:b/>
          <w:bCs/>
          <w:color w:val="156082" w:themeColor="accent1"/>
          <w:sz w:val="27"/>
          <w:szCs w:val="27"/>
        </w:rPr>
        <w:t>e</w:t>
      </w:r>
      <w:r>
        <w:rPr>
          <w:rFonts w:cs="Calibri"/>
          <w:b/>
          <w:bCs/>
          <w:color w:val="156082" w:themeColor="accent1"/>
          <w:sz w:val="27"/>
          <w:szCs w:val="27"/>
        </w:rPr>
        <w:t>i</w:t>
      </w:r>
      <w:r w:rsidR="00605691" w:rsidRPr="0089570C">
        <w:rPr>
          <w:rFonts w:cs="Calibri"/>
          <w:b/>
          <w:bCs/>
          <w:color w:val="156082" w:themeColor="accent1"/>
          <w:sz w:val="27"/>
          <w:szCs w:val="27"/>
        </w:rPr>
        <w:t>t</w:t>
      </w:r>
      <w:r>
        <w:rPr>
          <w:rFonts w:cs="Calibri"/>
          <w:b/>
          <w:bCs/>
          <w:color w:val="156082" w:themeColor="accent1"/>
          <w:sz w:val="27"/>
          <w:szCs w:val="27"/>
        </w:rPr>
        <w:t>her</w:t>
      </w:r>
      <w:r w:rsidR="00605691" w:rsidRPr="0089570C">
        <w:rPr>
          <w:rFonts w:cs="Calibri"/>
          <w:b/>
          <w:bCs/>
          <w:color w:val="156082" w:themeColor="accent1"/>
          <w:sz w:val="27"/>
          <w:szCs w:val="27"/>
        </w:rPr>
        <w:t>:</w:t>
      </w:r>
    </w:p>
    <w:p w14:paraId="5E48CB82" w14:textId="77777777" w:rsidR="00605691" w:rsidRPr="0089570C" w:rsidRDefault="00605691" w:rsidP="00605691">
      <w:pPr>
        <w:pStyle w:val="ListParagraph"/>
        <w:numPr>
          <w:ilvl w:val="0"/>
          <w:numId w:val="6"/>
        </w:numPr>
        <w:spacing w:after="0" w:line="276" w:lineRule="auto"/>
        <w:rPr>
          <w:rFonts w:cs="Calibri"/>
          <w:b/>
          <w:bCs/>
          <w:color w:val="404040" w:themeColor="text1" w:themeTint="BF"/>
          <w:sz w:val="27"/>
          <w:szCs w:val="27"/>
        </w:rPr>
      </w:pPr>
      <w:r w:rsidRPr="0089570C">
        <w:rPr>
          <w:rFonts w:cs="Calibri"/>
          <w:b/>
          <w:bCs/>
          <w:color w:val="404040" w:themeColor="text1" w:themeTint="BF"/>
          <w:sz w:val="27"/>
          <w:szCs w:val="27"/>
        </w:rPr>
        <w:t xml:space="preserve">Tuesday evening </w:t>
      </w:r>
    </w:p>
    <w:p w14:paraId="29B419FD" w14:textId="22F46B62" w:rsidR="00605691" w:rsidRPr="0089570C" w:rsidRDefault="00605691" w:rsidP="00DB3DCD">
      <w:pPr>
        <w:pStyle w:val="ListParagraph"/>
        <w:spacing w:after="0" w:line="276" w:lineRule="auto"/>
        <w:ind w:left="360" w:right="-113"/>
        <w:rPr>
          <w:rFonts w:cs="Calibri"/>
          <w:color w:val="404040" w:themeColor="text1" w:themeTint="BF"/>
          <w:sz w:val="27"/>
          <w:szCs w:val="27"/>
        </w:rPr>
      </w:pPr>
      <w:r w:rsidRPr="0089570C">
        <w:rPr>
          <w:rFonts w:cs="Calibri"/>
          <w:color w:val="404040" w:themeColor="text1" w:themeTint="BF"/>
          <w:sz w:val="27"/>
          <w:szCs w:val="27"/>
        </w:rPr>
        <w:t>hosted by CRU</w:t>
      </w:r>
      <w:r w:rsidR="00DA3996">
        <w:rPr>
          <w:rFonts w:cs="Calibri"/>
          <w:color w:val="404040" w:themeColor="text1" w:themeTint="BF"/>
          <w:sz w:val="27"/>
          <w:szCs w:val="27"/>
        </w:rPr>
        <w:t xml:space="preserve"> or</w:t>
      </w:r>
    </w:p>
    <w:p w14:paraId="6D464687" w14:textId="77777777" w:rsidR="00DB3DCD" w:rsidRDefault="00605691" w:rsidP="00605691">
      <w:pPr>
        <w:pStyle w:val="ListParagraph"/>
        <w:numPr>
          <w:ilvl w:val="0"/>
          <w:numId w:val="6"/>
        </w:numPr>
        <w:spacing w:line="276" w:lineRule="auto"/>
        <w:ind w:right="-540"/>
        <w:rPr>
          <w:rFonts w:cs="Calibri"/>
          <w:color w:val="404040" w:themeColor="text1" w:themeTint="BF"/>
          <w:sz w:val="27"/>
          <w:szCs w:val="27"/>
        </w:rPr>
      </w:pPr>
      <w:r w:rsidRPr="0089570C">
        <w:rPr>
          <w:rFonts w:cs="Calibri"/>
          <w:b/>
          <w:bCs/>
          <w:color w:val="404040" w:themeColor="text1" w:themeTint="BF"/>
          <w:sz w:val="27"/>
          <w:szCs w:val="27"/>
        </w:rPr>
        <w:t>Friday morning</w:t>
      </w:r>
      <w:r w:rsidRPr="0089570C">
        <w:rPr>
          <w:rFonts w:cs="Calibri"/>
          <w:color w:val="404040" w:themeColor="text1" w:themeTint="BF"/>
          <w:sz w:val="27"/>
          <w:szCs w:val="27"/>
        </w:rPr>
        <w:t xml:space="preserve"> with live </w:t>
      </w:r>
    </w:p>
    <w:p w14:paraId="6FAC611F" w14:textId="0A6A9B2D" w:rsidR="00605691" w:rsidRDefault="00605691" w:rsidP="00052648">
      <w:pPr>
        <w:pStyle w:val="ListParagraph"/>
        <w:spacing w:line="276" w:lineRule="auto"/>
        <w:ind w:left="360" w:right="-540"/>
        <w:rPr>
          <w:rFonts w:cs="Calibri"/>
          <w:color w:val="404040" w:themeColor="text1" w:themeTint="BF"/>
          <w:sz w:val="27"/>
          <w:szCs w:val="27"/>
        </w:rPr>
      </w:pPr>
      <w:r w:rsidRPr="0089570C">
        <w:rPr>
          <w:rFonts w:cs="Calibri"/>
          <w:color w:val="404040" w:themeColor="text1" w:themeTint="BF"/>
          <w:sz w:val="27"/>
          <w:szCs w:val="27"/>
        </w:rPr>
        <w:t>Q&amp;A with Emma and Norman</w:t>
      </w:r>
    </w:p>
    <w:p w14:paraId="5C40157B" w14:textId="77777777" w:rsidR="00556BE3" w:rsidRPr="00052648" w:rsidRDefault="00556BE3" w:rsidP="00052648">
      <w:pPr>
        <w:pStyle w:val="ListParagraph"/>
        <w:spacing w:line="276" w:lineRule="auto"/>
        <w:ind w:left="360" w:right="-540"/>
        <w:rPr>
          <w:rFonts w:cs="Calibri"/>
          <w:color w:val="404040" w:themeColor="text1" w:themeTint="BF"/>
          <w:sz w:val="27"/>
          <w:szCs w:val="27"/>
        </w:rPr>
      </w:pPr>
    </w:p>
    <w:p w14:paraId="3579F23C" w14:textId="4DD87278" w:rsidR="00171DD7" w:rsidRPr="00F81A9B" w:rsidRDefault="00611908" w:rsidP="00DB3DCD">
      <w:pPr>
        <w:pStyle w:val="Quote"/>
        <w:spacing w:before="0" w:after="100" w:afterAutospacing="1" w:line="240" w:lineRule="auto"/>
        <w:jc w:val="left"/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</w:pPr>
      <w:r w:rsidRPr="00595882">
        <w:rPr>
          <w:rStyle w:val="Heading3Char"/>
          <w:i w:val="0"/>
          <w:iCs w:val="0"/>
          <w:noProof/>
        </w:rPr>
        <w:drawing>
          <wp:anchor distT="0" distB="0" distL="114300" distR="114300" simplePos="0" relativeHeight="251658242" behindDoc="1" locked="0" layoutInCell="1" allowOverlap="1" wp14:anchorId="43469C32" wp14:editId="3F90AD54">
            <wp:simplePos x="0" y="0"/>
            <wp:positionH relativeFrom="column">
              <wp:posOffset>83820</wp:posOffset>
            </wp:positionH>
            <wp:positionV relativeFrom="paragraph">
              <wp:posOffset>23495</wp:posOffset>
            </wp:positionV>
            <wp:extent cx="374650" cy="374650"/>
            <wp:effectExtent l="0" t="0" r="6350" b="6350"/>
            <wp:wrapTight wrapText="bothSides">
              <wp:wrapPolygon edited="0">
                <wp:start x="6590" y="0"/>
                <wp:lineTo x="0" y="10983"/>
                <wp:lineTo x="0" y="17573"/>
                <wp:lineTo x="3295" y="20868"/>
                <wp:lineTo x="9885" y="20868"/>
                <wp:lineTo x="20868" y="13180"/>
                <wp:lineTo x="20868" y="4393"/>
                <wp:lineTo x="10983" y="0"/>
                <wp:lineTo x="6590" y="0"/>
              </wp:wrapPolygon>
            </wp:wrapTight>
            <wp:docPr id="1781088690" name="Picture 3" descr="Tickets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088690" name="Picture 3" descr="Tickets symbol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37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1DD7" w:rsidRPr="00595882">
        <w:rPr>
          <w:rStyle w:val="Heading3Char"/>
          <w:i w:val="0"/>
          <w:iCs w:val="0"/>
        </w:rPr>
        <w:t>Ticke</w:t>
      </w:r>
      <w:r w:rsidR="006C17C5" w:rsidRPr="00595882">
        <w:rPr>
          <w:rStyle w:val="Heading3Char"/>
          <w:i w:val="0"/>
          <w:iCs w:val="0"/>
        </w:rPr>
        <w:t>ts</w:t>
      </w:r>
      <w:r w:rsidR="00171DD7" w:rsidRPr="00E96C0C">
        <w:rPr>
          <w:rStyle w:val="Heading2Char"/>
          <w:i w:val="0"/>
          <w:iCs w:val="0"/>
          <w:color w:val="435967"/>
        </w:rPr>
        <w:t xml:space="preserve"> </w:t>
      </w:r>
      <w:r w:rsidR="00AA5697">
        <w:rPr>
          <w:rStyle w:val="Heading2Char"/>
          <w:i w:val="0"/>
          <w:iCs w:val="0"/>
          <w:color w:val="435967"/>
        </w:rPr>
        <w:t xml:space="preserve">                            </w:t>
      </w:r>
      <w:r w:rsidR="006A25B5" w:rsidRPr="00E96C0C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$5</w:t>
      </w:r>
      <w:r w:rsidR="00264B98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 xml:space="preserve"> - $25 </w:t>
      </w:r>
      <w:r w:rsidR="006A25B5" w:rsidRPr="00E96C0C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 xml:space="preserve">people with disability </w:t>
      </w:r>
      <w:r w:rsidR="00D0058C" w:rsidRPr="00E96C0C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and</w:t>
      </w:r>
      <w:r w:rsidR="00F81A9B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 xml:space="preserve"> </w:t>
      </w:r>
      <w:r w:rsidR="006A25B5" w:rsidRPr="00E96C0C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family members</w:t>
      </w:r>
      <w:r w:rsidR="00DB3DCD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 xml:space="preserve"> </w:t>
      </w:r>
      <w:r w:rsidR="00F81A9B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 xml:space="preserve">                                                   </w:t>
      </w:r>
      <w:r w:rsidR="006A25B5" w:rsidRPr="00E96C0C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$</w:t>
      </w:r>
      <w:r w:rsidR="00AA5697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7</w:t>
      </w:r>
      <w:r w:rsidR="006A25B5" w:rsidRPr="00E96C0C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 xml:space="preserve">5 </w:t>
      </w:r>
      <w:r w:rsidR="00D376C4" w:rsidRPr="00E96C0C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w</w:t>
      </w:r>
      <w:r w:rsidR="006A25B5" w:rsidRPr="00E96C0C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orkers</w:t>
      </w:r>
      <w:r w:rsidR="00264B98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, friends and allies</w:t>
      </w:r>
    </w:p>
    <w:p w14:paraId="4CDDC489" w14:textId="63DBFA97" w:rsidR="00DB1907" w:rsidRPr="0038008B" w:rsidRDefault="00DB1907" w:rsidP="00C63F95">
      <w:pPr>
        <w:spacing w:before="360"/>
        <w:rPr>
          <w:color w:val="F0467F"/>
          <w:sz w:val="28"/>
          <w:szCs w:val="28"/>
        </w:rPr>
      </w:pPr>
      <w:r w:rsidRPr="00595882">
        <w:rPr>
          <w:rStyle w:val="Heading3Char"/>
        </w:rPr>
        <w:t>RSVP</w:t>
      </w:r>
      <w:r w:rsidRPr="00A57D6D">
        <w:rPr>
          <w:rStyle w:val="Heading3Char"/>
        </w:rPr>
        <w:t>:</w:t>
      </w:r>
      <w:r w:rsidRPr="00E50CCF">
        <w:rPr>
          <w:color w:val="435967"/>
          <w:sz w:val="28"/>
          <w:szCs w:val="28"/>
        </w:rPr>
        <w:t xml:space="preserve"> </w:t>
      </w:r>
      <w:r w:rsidRPr="00DB3DCD">
        <w:rPr>
          <w:b/>
          <w:bCs/>
          <w:color w:val="156082" w:themeColor="accent1"/>
          <w:sz w:val="28"/>
          <w:szCs w:val="28"/>
        </w:rPr>
        <w:t xml:space="preserve">Monday </w:t>
      </w:r>
      <w:r w:rsidR="00AA5697" w:rsidRPr="00DB3DCD">
        <w:rPr>
          <w:b/>
          <w:bCs/>
          <w:color w:val="156082" w:themeColor="accent1"/>
          <w:sz w:val="28"/>
          <w:szCs w:val="28"/>
        </w:rPr>
        <w:t>20 April</w:t>
      </w:r>
    </w:p>
    <w:p w14:paraId="1E7DDD2B" w14:textId="670BA544" w:rsidR="003255FE" w:rsidRPr="0038008B" w:rsidRDefault="00DB1907" w:rsidP="00C65493">
      <w:pPr>
        <w:jc w:val="center"/>
        <w:rPr>
          <w:color w:val="262626" w:themeColor="text1" w:themeTint="D9"/>
          <w:sz w:val="28"/>
          <w:szCs w:val="28"/>
        </w:rPr>
      </w:pPr>
      <w:r w:rsidRPr="0038008B">
        <w:rPr>
          <w:color w:val="262626" w:themeColor="text1" w:themeTint="D9"/>
          <w:sz w:val="28"/>
          <w:szCs w:val="28"/>
        </w:rPr>
        <w:t>Registrations Essential</w:t>
      </w:r>
    </w:p>
    <w:p w14:paraId="22061577" w14:textId="171DF0BB" w:rsidR="007B37EC" w:rsidRDefault="007B37EC" w:rsidP="007B37EC">
      <w:pPr>
        <w:jc w:val="center"/>
        <w:rPr>
          <w:color w:val="262626" w:themeColor="text1" w:themeTint="D9"/>
          <w:sz w:val="28"/>
          <w:szCs w:val="28"/>
          <w:lang w:val="en-AU"/>
        </w:rPr>
      </w:pPr>
      <w:r w:rsidRPr="007B37EC">
        <w:rPr>
          <w:noProof/>
          <w:color w:val="262626" w:themeColor="text1" w:themeTint="D9"/>
          <w:sz w:val="28"/>
          <w:szCs w:val="28"/>
          <w:lang w:val="en-AU"/>
        </w:rPr>
        <w:drawing>
          <wp:inline distT="0" distB="0" distL="0" distR="0" wp14:anchorId="75358A43" wp14:editId="25E27BE3">
            <wp:extent cx="1428750" cy="1428750"/>
            <wp:effectExtent l="0" t="0" r="0" b="0"/>
            <wp:docPr id="116546692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29AB7" w14:textId="77777777" w:rsidR="00556BE3" w:rsidRPr="007B37EC" w:rsidRDefault="00556BE3" w:rsidP="007B37EC">
      <w:pPr>
        <w:jc w:val="center"/>
        <w:rPr>
          <w:color w:val="262626" w:themeColor="text1" w:themeTint="D9"/>
          <w:sz w:val="28"/>
          <w:szCs w:val="28"/>
          <w:lang w:val="en-AU"/>
        </w:rPr>
      </w:pPr>
    </w:p>
    <w:p w14:paraId="7D9097B0" w14:textId="16D830CA" w:rsidR="0072075B" w:rsidRPr="00B25BDC" w:rsidRDefault="00C65493" w:rsidP="00DB3DCD">
      <w:pPr>
        <w:ind w:right="28"/>
        <w:jc w:val="center"/>
        <w:rPr>
          <w:rStyle w:val="Hyperlink"/>
          <w:sz w:val="28"/>
          <w:szCs w:val="28"/>
        </w:rPr>
      </w:pPr>
      <w:r w:rsidRPr="00B25BDC">
        <w:rPr>
          <w:color w:val="262626" w:themeColor="text1" w:themeTint="D9"/>
          <w:sz w:val="28"/>
          <w:szCs w:val="28"/>
        </w:rPr>
        <w:t xml:space="preserve">For more details &amp; tickets visit </w:t>
      </w:r>
      <w:hyperlink r:id="rId18" w:history="1">
        <w:r w:rsidR="00556BE3" w:rsidRPr="00850C22">
          <w:rPr>
            <w:rStyle w:val="Hyperlink"/>
            <w:sz w:val="28"/>
            <w:szCs w:val="28"/>
          </w:rPr>
          <w:t>www.cru.org.au/events/ upcoming-events</w:t>
        </w:r>
      </w:hyperlink>
    </w:p>
    <w:sectPr w:rsidR="0072075B" w:rsidRPr="00B25BDC" w:rsidSect="00D7183E">
      <w:type w:val="continuous"/>
      <w:pgSz w:w="11906" w:h="16838"/>
      <w:pgMar w:top="4253" w:right="424" w:bottom="709" w:left="709" w:header="568" w:footer="335" w:gutter="0"/>
      <w:cols w:num="2" w:space="567" w:equalWidth="0">
        <w:col w:w="6350" w:space="567"/>
        <w:col w:w="385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68354" w14:textId="77777777" w:rsidR="00D5353A" w:rsidRDefault="00D5353A" w:rsidP="00F80AE6">
      <w:pPr>
        <w:spacing w:after="0" w:line="240" w:lineRule="auto"/>
      </w:pPr>
      <w:r>
        <w:separator/>
      </w:r>
    </w:p>
  </w:endnote>
  <w:endnote w:type="continuationSeparator" w:id="0">
    <w:p w14:paraId="18B37F67" w14:textId="77777777" w:rsidR="00D5353A" w:rsidRDefault="00D5353A" w:rsidP="00F80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5D18C" w14:textId="53A84AD3" w:rsidR="007C46F9" w:rsidRDefault="001B4A22" w:rsidP="009B5EF2">
    <w:pPr>
      <w:pStyle w:val="cvgsua"/>
      <w:tabs>
        <w:tab w:val="left" w:pos="1217"/>
        <w:tab w:val="center" w:pos="5528"/>
      </w:tabs>
      <w:spacing w:before="0" w:beforeAutospacing="0" w:after="0" w:afterAutospacing="0"/>
      <w:ind w:left="943" w:firstLine="1217"/>
      <w:jc w:val="center"/>
      <w:rPr>
        <w:rFonts w:ascii="Avenir Next LT Pro Demi" w:hAnsi="Avenir Next LT Pro Demi"/>
        <w:color w:val="FFFFFF" w:themeColor="background1"/>
        <w:sz w:val="22"/>
        <w:szCs w:val="22"/>
      </w:rPr>
    </w:pPr>
    <w:r w:rsidRPr="00112E26">
      <w:rPr>
        <w:noProof/>
        <w:color w:val="FFFFFF" w:themeColor="background1"/>
      </w:rPr>
      <w:drawing>
        <wp:anchor distT="0" distB="0" distL="114300" distR="114300" simplePos="0" relativeHeight="251658244" behindDoc="0" locked="0" layoutInCell="1" allowOverlap="1" wp14:anchorId="402D6799" wp14:editId="39E83043">
          <wp:simplePos x="0" y="0"/>
          <wp:positionH relativeFrom="column">
            <wp:posOffset>6094730</wp:posOffset>
          </wp:positionH>
          <wp:positionV relativeFrom="paragraph">
            <wp:posOffset>-66675</wp:posOffset>
          </wp:positionV>
          <wp:extent cx="541655" cy="541655"/>
          <wp:effectExtent l="0" t="0" r="0" b="0"/>
          <wp:wrapSquare wrapText="bothSides"/>
          <wp:docPr id="634978583" name="Picture 8" descr="Sign Language Interpretation symbol. Indicates that sign language interpretation is available on request for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9454554" name="Picture 8" descr="Sign Language Interpretation symbol. Indicates that sign language interpretation is available on request for this workshop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65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7183E" w:rsidRPr="00112E26">
      <w:rPr>
        <w:noProof/>
        <w:color w:val="FFFFFF" w:themeColor="background1"/>
      </w:rPr>
      <w:drawing>
        <wp:anchor distT="0" distB="0" distL="114300" distR="114300" simplePos="0" relativeHeight="251658242" behindDoc="0" locked="0" layoutInCell="1" allowOverlap="1" wp14:anchorId="1D39E847" wp14:editId="7A4B54CB">
          <wp:simplePos x="0" y="0"/>
          <wp:positionH relativeFrom="margin">
            <wp:posOffset>6670040</wp:posOffset>
          </wp:positionH>
          <wp:positionV relativeFrom="paragraph">
            <wp:posOffset>-22860</wp:posOffset>
          </wp:positionV>
          <wp:extent cx="478790" cy="457200"/>
          <wp:effectExtent l="0" t="0" r="0" b="0"/>
          <wp:wrapSquare wrapText="bothSides"/>
          <wp:docPr id="2052237896" name="Picture 7" descr="Interpreter symbol. Indicates that people with limited or no English proficiency can ask for an interpreter when attending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930711" name="Picture 7" descr="Interpreter symbol. Indicates that people with limited or no English proficiency can ask for an interpreter when attending this workshop.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424"/>
                  <a:stretch/>
                </pic:blipFill>
                <pic:spPr bwMode="auto">
                  <a:xfrm>
                    <a:off x="0" y="0"/>
                    <a:ext cx="47879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7183E" w:rsidRPr="00112E26">
      <w:rPr>
        <w:noProof/>
        <w:color w:val="FFFFFF" w:themeColor="background1"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54BF7DEB" wp14:editId="18F3C61D">
              <wp:simplePos x="0" y="0"/>
              <wp:positionH relativeFrom="page">
                <wp:posOffset>-1819275</wp:posOffset>
              </wp:positionH>
              <wp:positionV relativeFrom="paragraph">
                <wp:posOffset>-192405</wp:posOffset>
              </wp:positionV>
              <wp:extent cx="10195560" cy="3088640"/>
              <wp:effectExtent l="0" t="0" r="0" b="0"/>
              <wp:wrapNone/>
              <wp:docPr id="1727358343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95560" cy="3088640"/>
                      </a:xfrm>
                      <a:prstGeom prst="rect">
                        <a:avLst/>
                      </a:prstGeom>
                      <a:solidFill>
                        <a:srgbClr val="4573B9">
                          <a:alpha val="96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809B785" w14:textId="77777777" w:rsidR="00F675F9" w:rsidRDefault="00F675F9" w:rsidP="00F527CF">
                          <w:pPr>
                            <w:pStyle w:val="Heading1"/>
                          </w:pPr>
                        </w:p>
                        <w:p w14:paraId="37D24CBF" w14:textId="77777777" w:rsidR="00F675F9" w:rsidRDefault="00F675F9" w:rsidP="00F527CF">
                          <w:pPr>
                            <w:pStyle w:val="Heading1"/>
                          </w:pPr>
                        </w:p>
                        <w:p w14:paraId="19D716A7" w14:textId="77777777" w:rsidR="00F675F9" w:rsidRDefault="00F675F9" w:rsidP="00F527CF">
                          <w:pPr>
                            <w:pStyle w:val="Heading1"/>
                          </w:pPr>
                        </w:p>
                        <w:p w14:paraId="6B8CC148" w14:textId="77777777" w:rsidR="00F675F9" w:rsidRPr="00E50CCF" w:rsidRDefault="00F675F9" w:rsidP="00F527CF">
                          <w:pPr>
                            <w:pStyle w:val="Heading1"/>
                          </w:pPr>
                          <w:r w:rsidRPr="00E50CCF">
                            <w:t>Support Worker Training</w:t>
                          </w:r>
                        </w:p>
                        <w:p w14:paraId="11DFE557" w14:textId="77777777" w:rsidR="00F675F9" w:rsidRPr="00E50CCF" w:rsidRDefault="00F675F9" w:rsidP="00F527CF">
                          <w:pPr>
                            <w:pStyle w:val="Heading1"/>
                          </w:pPr>
                          <w:r w:rsidRPr="00E50CCF">
                            <w:t>Getting to the Heart of What Matters</w:t>
                          </w:r>
                        </w:p>
                        <w:p w14:paraId="556DE996" w14:textId="77777777" w:rsidR="00F675F9" w:rsidRPr="00CC22DF" w:rsidRDefault="00F675F9" w:rsidP="00F675F9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eastAsiaTheme="majorEastAsia" w:hAnsi="Avenir Next LT Pro Demi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4BF7DEB" id="_x0000_s1027" alt="&quot;&quot;" style="position:absolute;left:0;text-align:left;margin-left:-143.25pt;margin-top:-15.15pt;width:802.8pt;height:243.2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" fillcolor="#4573b9" stroked="f" strokeweight="2pt">
              <v:fill opacity="62965f"/>
              <v:textbox>
                <w:txbxContent>
                  <w:p w14:paraId="4809B785" w14:textId="77777777" w:rsidR="00F675F9" w:rsidRDefault="00F675F9" w:rsidP="00F527CF">
                    <w:pPr>
                      <w:pStyle w:val="Heading1"/>
                    </w:pPr>
                  </w:p>
                  <w:p w14:paraId="37D24CBF" w14:textId="77777777" w:rsidR="00F675F9" w:rsidRDefault="00F675F9" w:rsidP="00F527CF">
                    <w:pPr>
                      <w:pStyle w:val="Heading1"/>
                    </w:pPr>
                  </w:p>
                  <w:p w14:paraId="19D716A7" w14:textId="77777777" w:rsidR="00F675F9" w:rsidRDefault="00F675F9" w:rsidP="00F527CF">
                    <w:pPr>
                      <w:pStyle w:val="Heading1"/>
                    </w:pPr>
                  </w:p>
                  <w:p w14:paraId="6B8CC148" w14:textId="77777777" w:rsidR="00F675F9" w:rsidRPr="00E50CCF" w:rsidRDefault="00F675F9" w:rsidP="00F527CF">
                    <w:pPr>
                      <w:pStyle w:val="Heading1"/>
                    </w:pPr>
                    <w:r w:rsidRPr="00E50CCF">
                      <w:t>Support Worker Training</w:t>
                    </w:r>
                  </w:p>
                  <w:p w14:paraId="11DFE557" w14:textId="77777777" w:rsidR="00F675F9" w:rsidRPr="00E50CCF" w:rsidRDefault="00F675F9" w:rsidP="00F527CF">
                    <w:pPr>
                      <w:pStyle w:val="Heading1"/>
                    </w:pPr>
                    <w:r w:rsidRPr="00E50CCF">
                      <w:t>Getting to the Heart of What Matters</w:t>
                    </w:r>
                  </w:p>
                  <w:p w14:paraId="556DE996" w14:textId="77777777" w:rsidR="00F675F9" w:rsidRPr="00CC22DF" w:rsidRDefault="00F675F9" w:rsidP="00F675F9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eastAsiaTheme="majorEastAsia" w:hAnsi="Avenir Next LT Pro Demi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</w:txbxContent>
              </v:textbox>
              <w10:wrap anchorx="page"/>
            </v:rect>
          </w:pict>
        </mc:Fallback>
      </mc:AlternateContent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Contact us: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07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3844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B4A22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2211</w:t>
    </w:r>
    <w:r w:rsidR="00F675F9" w:rsidRPr="001B4A22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  </w:t>
    </w:r>
    <w:r w:rsidR="00084915" w:rsidRPr="001B4A22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hyperlink r:id="rId3" w:history="1">
      <w:r w:rsidRPr="001B4A22">
        <w:rPr>
          <w:rStyle w:val="Hyperlink"/>
          <w:rFonts w:ascii="Avenir Next LT Pro Demi" w:eastAsiaTheme="majorEastAsia" w:hAnsi="Avenir Next LT Pro Demi"/>
          <w:color w:val="FFFFFF" w:themeColor="background1"/>
          <w:sz w:val="28"/>
          <w:szCs w:val="28"/>
        </w:rPr>
        <w:t>cru@cru.org.au</w:t>
      </w:r>
    </w:hyperlink>
  </w:p>
  <w:p w14:paraId="6266F259" w14:textId="44E10570" w:rsidR="001B4A22" w:rsidRPr="0089570C" w:rsidRDefault="001B4A22" w:rsidP="001B4A22">
    <w:pPr>
      <w:pStyle w:val="NoSpacing"/>
      <w:jc w:val="center"/>
      <w:rPr>
        <w:rStyle w:val="Heading2Char"/>
        <w:rFonts w:asciiTheme="minorHAnsi" w:hAnsiTheme="minorHAnsi"/>
        <w:b w:val="0"/>
        <w:bCs w:val="0"/>
        <w:color w:val="FFFFFF" w:themeColor="background1"/>
        <w:sz w:val="24"/>
        <w:szCs w:val="24"/>
      </w:rPr>
    </w:pPr>
    <w:r>
      <w:rPr>
        <w:rStyle w:val="Heading2Char"/>
        <w:rFonts w:asciiTheme="minorHAnsi" w:hAnsiTheme="minorHAnsi"/>
        <w:b w:val="0"/>
        <w:bCs w:val="0"/>
        <w:color w:val="FFFFFF" w:themeColor="background1"/>
        <w:sz w:val="24"/>
        <w:szCs w:val="24"/>
      </w:rPr>
      <w:t xml:space="preserve">                          </w:t>
    </w:r>
    <w:r w:rsidRPr="0089570C">
      <w:rPr>
        <w:rStyle w:val="Heading2Char"/>
        <w:rFonts w:asciiTheme="minorHAnsi" w:hAnsiTheme="minorHAnsi"/>
        <w:b w:val="0"/>
        <w:bCs w:val="0"/>
        <w:color w:val="FFFFFF" w:themeColor="background1"/>
        <w:sz w:val="24"/>
        <w:szCs w:val="24"/>
      </w:rPr>
      <w:t>This event is supported by a Peer Support and Capacity Building (PSCB) grant for the NDIS.</w:t>
    </w:r>
  </w:p>
  <w:p w14:paraId="7F7CA994" w14:textId="77777777" w:rsidR="001B4A22" w:rsidRPr="00112E26" w:rsidRDefault="001B4A22" w:rsidP="009B5EF2">
    <w:pPr>
      <w:pStyle w:val="cvgsua"/>
      <w:tabs>
        <w:tab w:val="left" w:pos="1217"/>
        <w:tab w:val="center" w:pos="5528"/>
      </w:tabs>
      <w:spacing w:before="0" w:beforeAutospacing="0" w:after="0" w:afterAutospacing="0"/>
      <w:ind w:left="943" w:firstLine="1217"/>
      <w:jc w:val="center"/>
      <w:rPr>
        <w:rFonts w:ascii="Avenir Next LT Pro Demi" w:hAnsi="Avenir Next LT Pro Demi"/>
        <w:color w:val="FFFFFF" w:themeColor="background1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FF0A0" w14:textId="77777777" w:rsidR="00D5353A" w:rsidRDefault="00D5353A" w:rsidP="00F80AE6">
      <w:pPr>
        <w:spacing w:after="0" w:line="240" w:lineRule="auto"/>
      </w:pPr>
      <w:r>
        <w:separator/>
      </w:r>
    </w:p>
  </w:footnote>
  <w:footnote w:type="continuationSeparator" w:id="0">
    <w:p w14:paraId="11D8436D" w14:textId="77777777" w:rsidR="00D5353A" w:rsidRDefault="00D5353A" w:rsidP="00F80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6FE8B" w14:textId="1215454F" w:rsidR="00F80AE6" w:rsidRDefault="0041524A" w:rsidP="00A90EB8">
    <w:pPr>
      <w:pStyle w:val="Header"/>
      <w:tabs>
        <w:tab w:val="left" w:pos="3119"/>
      </w:tabs>
      <w:ind w:left="-142" w:firstLine="426"/>
    </w:pPr>
    <w:r w:rsidRPr="007B2883">
      <w:rPr>
        <w:noProof/>
        <w:color w:val="FFC011"/>
        <w:lang w:eastAsia="en-US"/>
      </w:rPr>
      <w:drawing>
        <wp:anchor distT="0" distB="0" distL="114300" distR="114300" simplePos="0" relativeHeight="251658243" behindDoc="1" locked="0" layoutInCell="1" allowOverlap="1" wp14:anchorId="36659AF2" wp14:editId="2133F9FE">
          <wp:simplePos x="0" y="0"/>
          <wp:positionH relativeFrom="page">
            <wp:align>right</wp:align>
          </wp:positionH>
          <wp:positionV relativeFrom="paragraph">
            <wp:posOffset>-179705</wp:posOffset>
          </wp:positionV>
          <wp:extent cx="2155574" cy="2157547"/>
          <wp:effectExtent l="57150" t="57150" r="54610" b="52705"/>
          <wp:wrapNone/>
          <wp:docPr id="1115776126" name="Picture 11157761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5776126" name="Picture 111577612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364" r="16364"/>
                  <a:stretch>
                    <a:fillRect/>
                  </a:stretch>
                </pic:blipFill>
                <pic:spPr bwMode="auto">
                  <a:xfrm>
                    <a:off x="0" y="0"/>
                    <a:ext cx="2155574" cy="2157547"/>
                  </a:xfrm>
                  <a:prstGeom prst="flowChartConnector">
                    <a:avLst/>
                  </a:prstGeom>
                  <a:ln w="41275" cap="flat" cmpd="sng" algn="ctr">
                    <a:solidFill>
                      <a:schemeClr val="bg1">
                        <a:lumMod val="95000"/>
                      </a:schemeClr>
                    </a:solidFill>
                    <a:prstDash val="solid"/>
                    <a:round/>
                    <a:headEnd type="none" w="med" len="med"/>
                    <a:tailEnd type="none" w="med" len="med"/>
                    <a:extLst>
                      <a:ext uri="{C807C97D-BFC1-408E-A445-0C87EB9F89A2}">
                        <ask:lineSketchStyleProps xmlns:ask="http://schemas.microsoft.com/office/drawing/2018/sketchyshapes" sd="981765707">
                          <a:custGeom>
                            <a:avLst/>
                            <a:gdLst>
                              <a:gd name="connsiteX0" fmla="*/ 0 w 2156346"/>
                              <a:gd name="connsiteY0" fmla="*/ 1067753 h 2135505"/>
                              <a:gd name="connsiteX1" fmla="*/ 1078173 w 2156346"/>
                              <a:gd name="connsiteY1" fmla="*/ 0 h 2135505"/>
                              <a:gd name="connsiteX2" fmla="*/ 2156346 w 2156346"/>
                              <a:gd name="connsiteY2" fmla="*/ 1067753 h 2135505"/>
                              <a:gd name="connsiteX3" fmla="*/ 1078173 w 2156346"/>
                              <a:gd name="connsiteY3" fmla="*/ 2135506 h 2135505"/>
                              <a:gd name="connsiteX4" fmla="*/ 0 w 2156346"/>
                              <a:gd name="connsiteY4" fmla="*/ 1067753 h 213550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156346" h="2135505" fill="none" extrusionOk="0">
                                <a:moveTo>
                                  <a:pt x="0" y="1067753"/>
                                </a:moveTo>
                                <a:cubicBezTo>
                                  <a:pt x="27956" y="451478"/>
                                  <a:pt x="523132" y="2667"/>
                                  <a:pt x="1078173" y="0"/>
                                </a:cubicBezTo>
                                <a:cubicBezTo>
                                  <a:pt x="1688032" y="24613"/>
                                  <a:pt x="2107286" y="476995"/>
                                  <a:pt x="2156346" y="1067753"/>
                                </a:cubicBezTo>
                                <a:cubicBezTo>
                                  <a:pt x="2248451" y="1670813"/>
                                  <a:pt x="1582057" y="2093714"/>
                                  <a:pt x="1078173" y="2135506"/>
                                </a:cubicBezTo>
                                <a:cubicBezTo>
                                  <a:pt x="409151" y="2157458"/>
                                  <a:pt x="18019" y="1633030"/>
                                  <a:pt x="0" y="1067753"/>
                                </a:cubicBezTo>
                                <a:close/>
                              </a:path>
                              <a:path w="2156346" h="2135505" stroke="0" extrusionOk="0">
                                <a:moveTo>
                                  <a:pt x="0" y="1067753"/>
                                </a:moveTo>
                                <a:cubicBezTo>
                                  <a:pt x="-16737" y="507413"/>
                                  <a:pt x="424869" y="-23887"/>
                                  <a:pt x="1078173" y="0"/>
                                </a:cubicBezTo>
                                <a:cubicBezTo>
                                  <a:pt x="1715310" y="-6153"/>
                                  <a:pt x="2108294" y="565568"/>
                                  <a:pt x="2156346" y="1067753"/>
                                </a:cubicBezTo>
                                <a:cubicBezTo>
                                  <a:pt x="2130322" y="1666155"/>
                                  <a:pt x="1614729" y="2205159"/>
                                  <a:pt x="1078173" y="2135506"/>
                                </a:cubicBezTo>
                                <a:cubicBezTo>
                                  <a:pt x="541185" y="2097667"/>
                                  <a:pt x="-90547" y="1678227"/>
                                  <a:pt x="0" y="1067753"/>
                                </a:cubicBezTo>
                                <a:close/>
                              </a:path>
                            </a:pathLst>
                          </a:custGeom>
                          <ask:type>
                            <ask:lineSketchNone/>
                          </ask:type>
                        </ask:lineSketchStyleProps>
                      </a:ext>
                    </a:extLst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F3652">
      <w:rPr>
        <w:noProof/>
        <w14:ligatures w14:val="standardContextual"/>
      </w:rPr>
      <w:t xml:space="preserve">                                                                                                  </w:t>
    </w:r>
    <w:r w:rsidR="00BF3652" w:rsidRPr="00BF3652">
      <w:rPr>
        <w:b/>
        <w:bCs/>
        <w:color w:val="FFFFFF" w:themeColor="background1"/>
        <w:sz w:val="28"/>
        <w:szCs w:val="28"/>
      </w:rPr>
      <w:t>Online event</w:t>
    </w:r>
    <w:r w:rsidR="00277356">
      <w:rPr>
        <w:b/>
        <w:bCs/>
        <w:color w:val="FFFFFF" w:themeColor="background1"/>
        <w:sz w:val="28"/>
        <w:szCs w:val="28"/>
      </w:rPr>
      <w:t>s</w:t>
    </w:r>
    <w:r w:rsidR="00BF3652">
      <w:rPr>
        <w:noProof/>
        <w14:ligatures w14:val="standardContextual"/>
      </w:rPr>
      <w:drawing>
        <wp:inline distT="0" distB="0" distL="0" distR="0" wp14:anchorId="107F190A" wp14:editId="7BB1665F">
          <wp:extent cx="511810" cy="511810"/>
          <wp:effectExtent l="0" t="0" r="2540" b="0"/>
          <wp:docPr id="457093286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9874280" name="Picture 5"/>
                  <pic:cNvPicPr>
                    <a:picLocks noChangeAspect="1"/>
                  </pic:cNvPicPr>
                </pic:nvPicPr>
                <pic:blipFill>
                  <a:blip r:embed="rId2" cstate="print">
                    <a:biLevel thresh="25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colorTemperature colorTemp="11099"/>
                            </a14:imgEffect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1810" cy="5118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46FD6">
      <w:rPr>
        <w:noProof/>
        <w:lang w:eastAsia="en-US"/>
        <w14:ligatures w14:val="standardContextual"/>
      </w:rPr>
      <w:drawing>
        <wp:anchor distT="0" distB="0" distL="114300" distR="114300" simplePos="0" relativeHeight="251658245" behindDoc="1" locked="0" layoutInCell="1" allowOverlap="1" wp14:anchorId="1F8CFDBC" wp14:editId="04A9DB91">
          <wp:simplePos x="0" y="0"/>
          <wp:positionH relativeFrom="column">
            <wp:posOffset>185255</wp:posOffset>
          </wp:positionH>
          <wp:positionV relativeFrom="paragraph">
            <wp:posOffset>-165459</wp:posOffset>
          </wp:positionV>
          <wp:extent cx="2477135" cy="1374775"/>
          <wp:effectExtent l="0" t="0" r="0" b="0"/>
          <wp:wrapNone/>
          <wp:docPr id="1253448455" name="Picture 4" descr="The CRU Logo. Splashes of yellow, green, red, blue and pink colours bursting from a central point. Text reads Community Resource Unit Ltd. Expanding Ideas; Creating Chang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2641175" name="Picture 4" descr="The CRU Logo. Splashes of yellow, green, red, blue and pink colours bursting from a central point. Text reads Community Resource Unit Ltd. Expanding Ideas; Creating Change.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7135" cy="1374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032B8">
      <w:rPr>
        <w:noProof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AC046C0" wp14:editId="1EE381B5">
              <wp:simplePos x="0" y="0"/>
              <wp:positionH relativeFrom="page">
                <wp:posOffset>-990600</wp:posOffset>
              </wp:positionH>
              <wp:positionV relativeFrom="paragraph">
                <wp:posOffset>-351156</wp:posOffset>
              </wp:positionV>
              <wp:extent cx="8915400" cy="3133725"/>
              <wp:effectExtent l="0" t="0" r="0" b="9525"/>
              <wp:wrapNone/>
              <wp:docPr id="912893429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915400" cy="3133725"/>
                      </a:xfrm>
                      <a:prstGeom prst="rect">
                        <a:avLst/>
                      </a:prstGeom>
                      <a:solidFill>
                        <a:srgbClr val="4573B9">
                          <a:alpha val="95294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80572AA" w14:textId="65C13E25" w:rsidR="00A90EB8" w:rsidRDefault="00A90EB8" w:rsidP="00F527CF">
                          <w:pPr>
                            <w:pStyle w:val="Heading1"/>
                          </w:pPr>
                        </w:p>
                        <w:p w14:paraId="3659D932" w14:textId="2C9B4EAF" w:rsidR="00A90EB8" w:rsidRPr="004B53B8" w:rsidRDefault="00000000" w:rsidP="00F527CF">
                          <w:pPr>
                            <w:pStyle w:val="Heading1"/>
                            <w:rPr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>
                            <w:rPr>
                              <w:b w:val="0"/>
                            </w:rPr>
                            <w:pict w14:anchorId="0F5883B8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Picture 5" o:spid="_x0000_i1027" type="#_x0000_t75" style="width:40.5pt;height:40.5pt;visibility:visible;mso-wrap-style:square">
                                <v:imagedata r:id="rId5" o:title="" grayscale="t" bilevel="t"/>
                              </v:shape>
                            </w:pict>
                          </w:r>
                          <w:r w:rsidR="009F3385">
                            <w:t xml:space="preserve">                                   </w:t>
                          </w:r>
                          <w:r w:rsidR="0075070D">
                            <w:t xml:space="preserve">    </w:t>
                          </w:r>
                          <w:r w:rsidR="009F3385">
                            <w:t xml:space="preserve">  </w:t>
                          </w:r>
                        </w:p>
                        <w:p w14:paraId="5F9A6D06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607FD2F8" w14:textId="77777777" w:rsidR="00B71CC4" w:rsidRPr="00CC22DF" w:rsidRDefault="00B71CC4" w:rsidP="00B71CC4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eastAsiaTheme="majorEastAsia" w:hAnsi="Avenir Next LT Pro Demi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  <w:p w14:paraId="4A942A85" w14:textId="77777777" w:rsidR="00112E26" w:rsidRDefault="00112E2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C046C0" id="Rectangle 7" o:spid="_x0000_s1026" alt="&quot;&quot;" style="position:absolute;left:0;text-align:left;margin-left:-78pt;margin-top:-27.65pt;width:702pt;height:246.7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" fillcolor="#4573b9" stroked="f" strokeweight="2pt">
              <v:fill opacity="62451f"/>
              <v:textbox>
                <w:txbxContent>
                  <w:p w14:paraId="380572AA" w14:textId="65C13E25" w:rsidR="00A90EB8" w:rsidRDefault="00A90EB8" w:rsidP="00F527CF">
                    <w:pPr>
                      <w:pStyle w:val="Heading1"/>
                    </w:pPr>
                  </w:p>
                  <w:p w14:paraId="3659D932" w14:textId="2C9B4EAF" w:rsidR="00A90EB8" w:rsidRPr="004B53B8" w:rsidRDefault="00000000" w:rsidP="00F527CF">
                    <w:pPr>
                      <w:pStyle w:val="Heading1"/>
                      <w:rPr>
                        <w:color w:val="FFFFFF" w:themeColor="background1"/>
                        <w:sz w:val="32"/>
                        <w:szCs w:val="32"/>
                      </w:rPr>
                    </w:pPr>
                    <w:r>
                      <w:rPr>
                        <w:b w:val="0"/>
                      </w:rPr>
                      <w:pict w14:anchorId="0F5883B8">
                        <v:shape id="Picture 5" o:spid="_x0000_i1039" type="#_x0000_t75" style="width:40.5pt;height:40.5pt;visibility:visible;mso-wrap-style:square">
                          <v:imagedata r:id="rId6" o:title="" grayscale="t" bilevel="t"/>
                        </v:shape>
                      </w:pict>
                    </w:r>
                    <w:r w:rsidR="009F3385">
                      <w:t xml:space="preserve">                                   </w:t>
                    </w:r>
                    <w:r w:rsidR="0075070D">
                      <w:t xml:space="preserve">    </w:t>
                    </w:r>
                    <w:r w:rsidR="009F3385">
                      <w:t xml:space="preserve">  </w:t>
                    </w:r>
                  </w:p>
                  <w:p w14:paraId="5F9A6D06" w14:textId="77777777" w:rsidR="00A90EB8" w:rsidRDefault="00A90EB8" w:rsidP="00F527CF">
                    <w:pPr>
                      <w:pStyle w:val="Heading1"/>
                    </w:pPr>
                  </w:p>
                  <w:p w14:paraId="607FD2F8" w14:textId="77777777" w:rsidR="00B71CC4" w:rsidRPr="00CC22DF" w:rsidRDefault="00B71CC4" w:rsidP="00B71CC4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eastAsiaTheme="majorEastAsia" w:hAnsi="Avenir Next LT Pro Demi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  <w:p w14:paraId="4A942A85" w14:textId="77777777" w:rsidR="00112E26" w:rsidRDefault="00112E26"/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5" o:spid="_x0000_i1025" type="#_x0000_t75" style="width:40.5pt;height:40.5pt;visibility:visible;mso-wrap-style:square" o:bullet="t">
        <v:imagedata r:id="rId1" o:title="" grayscale="t" bilevel="t"/>
      </v:shape>
    </w:pict>
  </w:numPicBullet>
  <w:abstractNum w:abstractNumId="0" w15:restartNumberingAfterBreak="0">
    <w:nsid w:val="18EA7F91"/>
    <w:multiLevelType w:val="hybridMultilevel"/>
    <w:tmpl w:val="F588F068"/>
    <w:lvl w:ilvl="0" w:tplc="7D1AB1AE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6223EA"/>
    <w:multiLevelType w:val="hybridMultilevel"/>
    <w:tmpl w:val="98709C3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C74253D"/>
    <w:multiLevelType w:val="hybridMultilevel"/>
    <w:tmpl w:val="25EE62C4"/>
    <w:lvl w:ilvl="0" w:tplc="3594C1A4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9B156E"/>
    <w:multiLevelType w:val="hybridMultilevel"/>
    <w:tmpl w:val="C6F67A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FB60F4"/>
    <w:multiLevelType w:val="hybridMultilevel"/>
    <w:tmpl w:val="B91884EC"/>
    <w:lvl w:ilvl="0" w:tplc="F3FC8B7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063FEE"/>
    <w:multiLevelType w:val="hybridMultilevel"/>
    <w:tmpl w:val="BB1E1F8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73055988">
    <w:abstractNumId w:val="2"/>
  </w:num>
  <w:num w:numId="2" w16cid:durableId="1564022646">
    <w:abstractNumId w:val="0"/>
  </w:num>
  <w:num w:numId="3" w16cid:durableId="884951778">
    <w:abstractNumId w:val="4"/>
  </w:num>
  <w:num w:numId="4" w16cid:durableId="284317553">
    <w:abstractNumId w:val="3"/>
  </w:num>
  <w:num w:numId="5" w16cid:durableId="2051563085">
    <w:abstractNumId w:val="5"/>
  </w:num>
  <w:num w:numId="6" w16cid:durableId="567120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D19"/>
    <w:rsid w:val="0001491B"/>
    <w:rsid w:val="000310A7"/>
    <w:rsid w:val="00031CCB"/>
    <w:rsid w:val="00052648"/>
    <w:rsid w:val="000809DE"/>
    <w:rsid w:val="00082E07"/>
    <w:rsid w:val="00084915"/>
    <w:rsid w:val="000A0663"/>
    <w:rsid w:val="000A0758"/>
    <w:rsid w:val="000B0A07"/>
    <w:rsid w:val="000C30DA"/>
    <w:rsid w:val="000F244F"/>
    <w:rsid w:val="000F5CA7"/>
    <w:rsid w:val="0010693B"/>
    <w:rsid w:val="00110CD3"/>
    <w:rsid w:val="00111B38"/>
    <w:rsid w:val="00112E26"/>
    <w:rsid w:val="00126275"/>
    <w:rsid w:val="00126F8F"/>
    <w:rsid w:val="00143006"/>
    <w:rsid w:val="00146775"/>
    <w:rsid w:val="00151C6B"/>
    <w:rsid w:val="00154C43"/>
    <w:rsid w:val="00163BD1"/>
    <w:rsid w:val="00171DD7"/>
    <w:rsid w:val="00177D73"/>
    <w:rsid w:val="001847BD"/>
    <w:rsid w:val="001A3B46"/>
    <w:rsid w:val="001A70F4"/>
    <w:rsid w:val="001B3BA0"/>
    <w:rsid w:val="001B4A22"/>
    <w:rsid w:val="001C6C2F"/>
    <w:rsid w:val="001D3141"/>
    <w:rsid w:val="001D4B40"/>
    <w:rsid w:val="001F0E96"/>
    <w:rsid w:val="001F141C"/>
    <w:rsid w:val="00206546"/>
    <w:rsid w:val="00233DC8"/>
    <w:rsid w:val="00242D84"/>
    <w:rsid w:val="0025515E"/>
    <w:rsid w:val="00264B98"/>
    <w:rsid w:val="00266B83"/>
    <w:rsid w:val="00277356"/>
    <w:rsid w:val="002819EB"/>
    <w:rsid w:val="00283D63"/>
    <w:rsid w:val="002977AD"/>
    <w:rsid w:val="002A1DC2"/>
    <w:rsid w:val="002A1F65"/>
    <w:rsid w:val="002C0935"/>
    <w:rsid w:val="002D3C68"/>
    <w:rsid w:val="002E1343"/>
    <w:rsid w:val="002E6A80"/>
    <w:rsid w:val="002E7B6B"/>
    <w:rsid w:val="002F0A3B"/>
    <w:rsid w:val="002F3D77"/>
    <w:rsid w:val="00300BFF"/>
    <w:rsid w:val="00305560"/>
    <w:rsid w:val="003255FE"/>
    <w:rsid w:val="00327368"/>
    <w:rsid w:val="003501CE"/>
    <w:rsid w:val="00351F53"/>
    <w:rsid w:val="0038008B"/>
    <w:rsid w:val="00385679"/>
    <w:rsid w:val="00394BC7"/>
    <w:rsid w:val="003A05C1"/>
    <w:rsid w:val="003B08B7"/>
    <w:rsid w:val="003B3BDB"/>
    <w:rsid w:val="003C43AC"/>
    <w:rsid w:val="003C5B66"/>
    <w:rsid w:val="003D07BA"/>
    <w:rsid w:val="003E0DED"/>
    <w:rsid w:val="003E2D57"/>
    <w:rsid w:val="0041524A"/>
    <w:rsid w:val="004332B3"/>
    <w:rsid w:val="00435516"/>
    <w:rsid w:val="004357C8"/>
    <w:rsid w:val="00447425"/>
    <w:rsid w:val="004552D9"/>
    <w:rsid w:val="004561C1"/>
    <w:rsid w:val="004731FD"/>
    <w:rsid w:val="0047612C"/>
    <w:rsid w:val="00480F3E"/>
    <w:rsid w:val="0048225A"/>
    <w:rsid w:val="004B53B8"/>
    <w:rsid w:val="004F43AA"/>
    <w:rsid w:val="0051700B"/>
    <w:rsid w:val="00525B49"/>
    <w:rsid w:val="00527096"/>
    <w:rsid w:val="0054270B"/>
    <w:rsid w:val="00544C83"/>
    <w:rsid w:val="00556BE3"/>
    <w:rsid w:val="00577E43"/>
    <w:rsid w:val="00591C64"/>
    <w:rsid w:val="00595882"/>
    <w:rsid w:val="005A4515"/>
    <w:rsid w:val="005A5602"/>
    <w:rsid w:val="005C630D"/>
    <w:rsid w:val="0060137B"/>
    <w:rsid w:val="00605134"/>
    <w:rsid w:val="00605691"/>
    <w:rsid w:val="00611908"/>
    <w:rsid w:val="006156DA"/>
    <w:rsid w:val="0062401F"/>
    <w:rsid w:val="0063085D"/>
    <w:rsid w:val="00660E74"/>
    <w:rsid w:val="00666080"/>
    <w:rsid w:val="00680280"/>
    <w:rsid w:val="00693BE4"/>
    <w:rsid w:val="006A25B5"/>
    <w:rsid w:val="006A625D"/>
    <w:rsid w:val="006B7D94"/>
    <w:rsid w:val="006C17C5"/>
    <w:rsid w:val="006E1DAD"/>
    <w:rsid w:val="006E264D"/>
    <w:rsid w:val="006E65BF"/>
    <w:rsid w:val="006F7C16"/>
    <w:rsid w:val="007032B8"/>
    <w:rsid w:val="00707FA6"/>
    <w:rsid w:val="0072075B"/>
    <w:rsid w:val="00722885"/>
    <w:rsid w:val="007403B8"/>
    <w:rsid w:val="007404E0"/>
    <w:rsid w:val="007435F7"/>
    <w:rsid w:val="00743817"/>
    <w:rsid w:val="0075070D"/>
    <w:rsid w:val="00773F10"/>
    <w:rsid w:val="007928A7"/>
    <w:rsid w:val="00796F7C"/>
    <w:rsid w:val="007A4E2D"/>
    <w:rsid w:val="007B2883"/>
    <w:rsid w:val="007B37EC"/>
    <w:rsid w:val="007C46F9"/>
    <w:rsid w:val="007E4A9F"/>
    <w:rsid w:val="008116DA"/>
    <w:rsid w:val="008268A7"/>
    <w:rsid w:val="00827916"/>
    <w:rsid w:val="00831511"/>
    <w:rsid w:val="008322BC"/>
    <w:rsid w:val="00886443"/>
    <w:rsid w:val="008A26ED"/>
    <w:rsid w:val="008A4B38"/>
    <w:rsid w:val="008A7009"/>
    <w:rsid w:val="008B3AB4"/>
    <w:rsid w:val="008B62D4"/>
    <w:rsid w:val="008C62AA"/>
    <w:rsid w:val="008C66BE"/>
    <w:rsid w:val="008D2B6A"/>
    <w:rsid w:val="00904662"/>
    <w:rsid w:val="00905C06"/>
    <w:rsid w:val="009109C4"/>
    <w:rsid w:val="009145DF"/>
    <w:rsid w:val="00921D2C"/>
    <w:rsid w:val="0093563A"/>
    <w:rsid w:val="00943A76"/>
    <w:rsid w:val="00944265"/>
    <w:rsid w:val="00953E76"/>
    <w:rsid w:val="00967707"/>
    <w:rsid w:val="0097326E"/>
    <w:rsid w:val="009832A4"/>
    <w:rsid w:val="00991386"/>
    <w:rsid w:val="009A02C8"/>
    <w:rsid w:val="009B5EF2"/>
    <w:rsid w:val="009C63D5"/>
    <w:rsid w:val="009F3385"/>
    <w:rsid w:val="00A10735"/>
    <w:rsid w:val="00A16319"/>
    <w:rsid w:val="00A44B65"/>
    <w:rsid w:val="00A46FD6"/>
    <w:rsid w:val="00A47004"/>
    <w:rsid w:val="00A57D6D"/>
    <w:rsid w:val="00A64A81"/>
    <w:rsid w:val="00A90747"/>
    <w:rsid w:val="00A90EB8"/>
    <w:rsid w:val="00A950C4"/>
    <w:rsid w:val="00A96B8E"/>
    <w:rsid w:val="00AA5697"/>
    <w:rsid w:val="00AA61E6"/>
    <w:rsid w:val="00AA7F02"/>
    <w:rsid w:val="00AB4D19"/>
    <w:rsid w:val="00AD0293"/>
    <w:rsid w:val="00B12F61"/>
    <w:rsid w:val="00B13074"/>
    <w:rsid w:val="00B22E55"/>
    <w:rsid w:val="00B25BDC"/>
    <w:rsid w:val="00B30AE0"/>
    <w:rsid w:val="00B5299C"/>
    <w:rsid w:val="00B53642"/>
    <w:rsid w:val="00B5704C"/>
    <w:rsid w:val="00B62DDD"/>
    <w:rsid w:val="00B71CC4"/>
    <w:rsid w:val="00B760B9"/>
    <w:rsid w:val="00B8052C"/>
    <w:rsid w:val="00B923F0"/>
    <w:rsid w:val="00BB1720"/>
    <w:rsid w:val="00BE4BDE"/>
    <w:rsid w:val="00BF3652"/>
    <w:rsid w:val="00C06067"/>
    <w:rsid w:val="00C20588"/>
    <w:rsid w:val="00C36B4D"/>
    <w:rsid w:val="00C45A9B"/>
    <w:rsid w:val="00C564D6"/>
    <w:rsid w:val="00C637BC"/>
    <w:rsid w:val="00C63F95"/>
    <w:rsid w:val="00C65493"/>
    <w:rsid w:val="00C938EA"/>
    <w:rsid w:val="00C97B6B"/>
    <w:rsid w:val="00CB23BB"/>
    <w:rsid w:val="00CB43B8"/>
    <w:rsid w:val="00CC22DF"/>
    <w:rsid w:val="00CC505B"/>
    <w:rsid w:val="00CC7018"/>
    <w:rsid w:val="00CD1CA0"/>
    <w:rsid w:val="00CE1DED"/>
    <w:rsid w:val="00CE3AAF"/>
    <w:rsid w:val="00D0058C"/>
    <w:rsid w:val="00D122B9"/>
    <w:rsid w:val="00D23D07"/>
    <w:rsid w:val="00D2790B"/>
    <w:rsid w:val="00D376C4"/>
    <w:rsid w:val="00D52BAF"/>
    <w:rsid w:val="00D5353A"/>
    <w:rsid w:val="00D53925"/>
    <w:rsid w:val="00D57DBE"/>
    <w:rsid w:val="00D7183E"/>
    <w:rsid w:val="00D87AA0"/>
    <w:rsid w:val="00DA19F7"/>
    <w:rsid w:val="00DA3996"/>
    <w:rsid w:val="00DB1907"/>
    <w:rsid w:val="00DB3602"/>
    <w:rsid w:val="00DB3AB3"/>
    <w:rsid w:val="00DB3DCD"/>
    <w:rsid w:val="00DD7B90"/>
    <w:rsid w:val="00E00823"/>
    <w:rsid w:val="00E03654"/>
    <w:rsid w:val="00E10830"/>
    <w:rsid w:val="00E10876"/>
    <w:rsid w:val="00E50CCF"/>
    <w:rsid w:val="00E65AFC"/>
    <w:rsid w:val="00E65D98"/>
    <w:rsid w:val="00E815F7"/>
    <w:rsid w:val="00E916E8"/>
    <w:rsid w:val="00E941A9"/>
    <w:rsid w:val="00E96C0C"/>
    <w:rsid w:val="00E97644"/>
    <w:rsid w:val="00EA2186"/>
    <w:rsid w:val="00EA29B1"/>
    <w:rsid w:val="00EC1EE4"/>
    <w:rsid w:val="00EC619D"/>
    <w:rsid w:val="00ED2EC5"/>
    <w:rsid w:val="00F0340B"/>
    <w:rsid w:val="00F05C7E"/>
    <w:rsid w:val="00F06B95"/>
    <w:rsid w:val="00F11212"/>
    <w:rsid w:val="00F527CF"/>
    <w:rsid w:val="00F555FC"/>
    <w:rsid w:val="00F64992"/>
    <w:rsid w:val="00F675F9"/>
    <w:rsid w:val="00F80AE6"/>
    <w:rsid w:val="00F81A9B"/>
    <w:rsid w:val="00F82CFC"/>
    <w:rsid w:val="00F82ECD"/>
    <w:rsid w:val="00F86F13"/>
    <w:rsid w:val="00FA1116"/>
    <w:rsid w:val="00FA39DD"/>
    <w:rsid w:val="00FB64CD"/>
    <w:rsid w:val="00FD267D"/>
    <w:rsid w:val="00FE402A"/>
    <w:rsid w:val="00FF2F22"/>
    <w:rsid w:val="00FF5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FB1A2B"/>
  <w15:chartTrackingRefBased/>
  <w15:docId w15:val="{C13F1937-EA61-4C01-BF6C-B5ECCB567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iPriority="4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D19"/>
    <w:pPr>
      <w:spacing w:after="120" w:line="288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Heading1">
    <w:name w:val="heading 1"/>
    <w:basedOn w:val="Title"/>
    <w:next w:val="Normal"/>
    <w:link w:val="Heading1Char"/>
    <w:uiPriority w:val="9"/>
    <w:qFormat/>
    <w:rsid w:val="00F527CF"/>
    <w:pPr>
      <w:spacing w:before="100" w:beforeAutospacing="1"/>
      <w:ind w:left="426" w:right="1086"/>
      <w:outlineLvl w:val="0"/>
    </w:pPr>
    <w:rPr>
      <w:b/>
      <w:bCs/>
      <w:color w:val="F0AC1C"/>
      <w:sz w:val="72"/>
      <w:szCs w:val="7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527CF"/>
    <w:pPr>
      <w:outlineLvl w:val="1"/>
    </w:pPr>
    <w:rPr>
      <w:b w:val="0"/>
      <w:bCs w:val="0"/>
      <w:sz w:val="36"/>
      <w:szCs w:val="36"/>
    </w:rPr>
  </w:style>
  <w:style w:type="paragraph" w:styleId="Heading3">
    <w:name w:val="heading 3"/>
    <w:basedOn w:val="Quote"/>
    <w:next w:val="Normal"/>
    <w:link w:val="Heading3Char"/>
    <w:uiPriority w:val="9"/>
    <w:unhideWhenUsed/>
    <w:qFormat/>
    <w:rsid w:val="00595882"/>
    <w:pPr>
      <w:spacing w:before="120"/>
      <w:jc w:val="left"/>
      <w:outlineLvl w:val="2"/>
    </w:pPr>
    <w:rPr>
      <w:b/>
      <w:bCs/>
      <w:i w:val="0"/>
      <w:iCs w:val="0"/>
      <w:color w:val="156082" w:themeColor="accent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B4D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D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D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D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D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D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72"/>
      <w:szCs w:val="72"/>
      <w:lang w:val="en-US" w:eastAsia="ja-JP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36"/>
      <w:szCs w:val="36"/>
      <w:lang w:val="en-US" w:eastAsia="ja-JP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595882"/>
    <w:rPr>
      <w:b/>
      <w:bCs/>
      <w:color w:val="156082" w:themeColor="accent1"/>
      <w:kern w:val="0"/>
      <w:sz w:val="32"/>
      <w:szCs w:val="32"/>
      <w:lang w:val="en-US" w:eastAsia="ja-JP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AB4D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D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D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D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D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D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AB4D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AB4D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AB4D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2"/>
    <w:rsid w:val="00AB4D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D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D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D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D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D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D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D19"/>
    <w:rPr>
      <w:b/>
      <w:bCs/>
      <w:smallCaps/>
      <w:color w:val="0F4761" w:themeColor="accent1" w:themeShade="BF"/>
      <w:spacing w:val="5"/>
    </w:rPr>
  </w:style>
  <w:style w:type="paragraph" w:styleId="Date">
    <w:name w:val="Date"/>
    <w:basedOn w:val="Normal"/>
    <w:next w:val="ContactInfo"/>
    <w:link w:val="DateChar"/>
    <w:uiPriority w:val="4"/>
    <w:unhideWhenUsed/>
    <w:qFormat/>
    <w:rsid w:val="00AB4D19"/>
    <w:pPr>
      <w:pBdr>
        <w:top w:val="dotted" w:sz="2" w:space="6" w:color="0E2841" w:themeColor="text2"/>
        <w:left w:val="dotted" w:sz="2" w:space="2" w:color="FFFFFF" w:themeColor="background1"/>
        <w:right w:val="dotted" w:sz="2" w:space="2" w:color="FFFFFF" w:themeColor="background1"/>
      </w:pBdr>
      <w:spacing w:after="40" w:line="240" w:lineRule="auto"/>
      <w:contextualSpacing/>
    </w:pPr>
    <w:rPr>
      <w:b/>
      <w:bCs/>
      <w:smallCaps/>
      <w:color w:val="BF4E14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4"/>
    <w:rsid w:val="00AB4D19"/>
    <w:rPr>
      <w:b/>
      <w:bCs/>
      <w:smallCaps/>
      <w:color w:val="BF4E14" w:themeColor="accent2" w:themeShade="BF"/>
      <w:kern w:val="0"/>
      <w:sz w:val="44"/>
      <w:szCs w:val="24"/>
      <w:lang w:val="en-US" w:eastAsia="ja-JP"/>
      <w14:ligatures w14:val="none"/>
    </w:rPr>
  </w:style>
  <w:style w:type="paragraph" w:customStyle="1" w:styleId="ContactInfo">
    <w:name w:val="Contact Info"/>
    <w:basedOn w:val="Normal"/>
    <w:uiPriority w:val="5"/>
    <w:qFormat/>
    <w:rsid w:val="00AB4D19"/>
    <w:pPr>
      <w:pBdr>
        <w:bottom w:val="dotted" w:sz="4" w:space="6" w:color="0E2841" w:themeColor="text2"/>
      </w:pBdr>
      <w:spacing w:after="360" w:line="240" w:lineRule="auto"/>
      <w:contextualSpacing/>
    </w:pPr>
    <w:rPr>
      <w:smallCaps/>
      <w:sz w:val="36"/>
    </w:rPr>
  </w:style>
  <w:style w:type="character" w:styleId="PlaceholderText">
    <w:name w:val="Placeholder Text"/>
    <w:basedOn w:val="DefaultParagraphFont"/>
    <w:uiPriority w:val="99"/>
    <w:semiHidden/>
    <w:rsid w:val="00AB4D19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NormalWeb">
    <w:name w:val="Normal (Web)"/>
    <w:basedOn w:val="Normal"/>
    <w:uiPriority w:val="99"/>
    <w:unhideWhenUsed/>
    <w:rsid w:val="008C6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283D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3D63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517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customStyle="1" w:styleId="oypena">
    <w:name w:val="oypena"/>
    <w:basedOn w:val="DefaultParagraphFont"/>
    <w:rsid w:val="0051700B"/>
  </w:style>
  <w:style w:type="paragraph" w:styleId="NoSpacing">
    <w:name w:val="No Spacing"/>
    <w:uiPriority w:val="1"/>
    <w:qFormat/>
    <w:rsid w:val="00DB3602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556BE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6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7.png"/><Relationship Id="rId18" Type="http://schemas.openxmlformats.org/officeDocument/2006/relationships/hyperlink" Target="http://www.cru.org.au/events/%20upcoming-events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image" Target="media/image11.png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9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8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cru@cru.org.au" TargetMode="External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12.png"/><Relationship Id="rId5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230ECD4CBCF47B82D098C9B044BD4" ma:contentTypeVersion="16" ma:contentTypeDescription="Create a new document." ma:contentTypeScope="" ma:versionID="03ae56aa3967474c858c8caea6119654">
  <xsd:schema xmlns:xsd="http://www.w3.org/2001/XMLSchema" xmlns:xs="http://www.w3.org/2001/XMLSchema" xmlns:p="http://schemas.microsoft.com/office/2006/metadata/properties" xmlns:ns2="79ffc08b-0643-43a3-b9a6-dba52c16f13c" xmlns:ns3="cb040572-7a75-4a78-95bd-c734a50387b0" targetNamespace="http://schemas.microsoft.com/office/2006/metadata/properties" ma:root="true" ma:fieldsID="d4f19e6c2f1c3e13c2e8a97f0f510870" ns2:_="" ns3:_="">
    <xsd:import namespace="79ffc08b-0643-43a3-b9a6-dba52c16f13c"/>
    <xsd:import namespace="cb040572-7a75-4a78-95bd-c734a50387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fc08b-0643-43a3-b9a6-dba52c16f1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66c3350-7607-4da4-b05f-869346b76e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40572-7a75-4a78-95bd-c734a50387b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05eb438-d1c3-4e1d-9f01-663052d936a5}" ma:internalName="TaxCatchAll" ma:showField="CatchAllData" ma:web="cb040572-7a75-4a78-95bd-c734a50387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040572-7a75-4a78-95bd-c734a50387b0" xsi:nil="true"/>
    <lcf76f155ced4ddcb4097134ff3c332f xmlns="79ffc08b-0643-43a3-b9a6-dba52c16f13c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2388DC1-31B3-425B-841F-284E41F693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ffc08b-0643-43a3-b9a6-dba52c16f13c"/>
    <ds:schemaRef ds:uri="cb040572-7a75-4a78-95bd-c734a5038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B616EB9-FE0E-424D-B16D-FED78BFC5B2E}">
  <ds:schemaRefs>
    <ds:schemaRef ds:uri="http://schemas.microsoft.com/office/2006/metadata/properties"/>
    <ds:schemaRef ds:uri="http://schemas.microsoft.com/office/infopath/2007/PartnerControls"/>
    <ds:schemaRef ds:uri="cb040572-7a75-4a78-95bd-c734a50387b0"/>
    <ds:schemaRef ds:uri="79ffc08b-0643-43a3-b9a6-dba52c16f13c"/>
  </ds:schemaRefs>
</ds:datastoreItem>
</file>

<file path=customXml/itemProps3.xml><?xml version="1.0" encoding="utf-8"?>
<ds:datastoreItem xmlns:ds="http://schemas.openxmlformats.org/officeDocument/2006/customXml" ds:itemID="{8D976B58-A18F-41E0-9D56-2488DE096BD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7D8C265-33D3-42F9-911E-4D150081069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193</Words>
  <Characters>1020</Characters>
  <Application>Microsoft Office Word</Application>
  <DocSecurity>0</DocSecurity>
  <Lines>44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CRU Flyer Template</vt:lpstr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CRU Flyer Template</dc:title>
  <dc:subject/>
  <dc:creator>CRU Project2</dc:creator>
  <cp:keywords/>
  <dc:description/>
  <cp:lastModifiedBy>Tracey Foley</cp:lastModifiedBy>
  <cp:revision>30</cp:revision>
  <cp:lastPrinted>2024-09-13T04:47:00Z</cp:lastPrinted>
  <dcterms:created xsi:type="dcterms:W3CDTF">2026-03-23T05:10:00Z</dcterms:created>
  <dcterms:modified xsi:type="dcterms:W3CDTF">2026-03-23T23:12:00Z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0x010100E9D230ECD4CBCF47B82D098C9B044BD4</vt:lpwstr>
  </property>
  <property fmtid="{D5CDD505-2E9C-101B-9397-08002B2CF9AE}" pid="3" name="MediaServiceImageTags">
    <vt:lpwstr/>
  </property>
</Properties>
</file>