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E26D" w14:textId="382A2CD2" w:rsidR="00E815F7" w:rsidRPr="007F59ED" w:rsidRDefault="00A9002A" w:rsidP="00F82CFC">
      <w:pPr>
        <w:pStyle w:val="Heading1"/>
        <w:ind w:firstLine="141"/>
        <w:rPr>
          <w:color w:val="FFFFFF" w:themeColor="background1"/>
          <w:sz w:val="70"/>
          <w:szCs w:val="70"/>
        </w:rPr>
      </w:pPr>
      <w:r>
        <w:rPr>
          <w:color w:val="FFFFFF" w:themeColor="background1"/>
          <w:sz w:val="70"/>
          <w:szCs w:val="70"/>
        </w:rPr>
        <w:t>Disability Awareness Training</w:t>
      </w:r>
    </w:p>
    <w:p w14:paraId="2EC83E1F" w14:textId="59319F8C" w:rsidR="00CE1DED" w:rsidRPr="00112E26" w:rsidRDefault="00CE1DED" w:rsidP="008D2B6A">
      <w:pPr>
        <w:pStyle w:val="Heading2"/>
        <w:spacing w:before="600" w:beforeAutospacing="0" w:after="360"/>
        <w:ind w:left="0" w:right="113"/>
        <w:rPr>
          <w:b/>
          <w:bCs/>
          <w:i/>
          <w:iCs/>
          <w:color w:val="FFFFFF" w:themeColor="background1"/>
        </w:rPr>
        <w:sectPr w:rsidR="00CE1DED" w:rsidRPr="00112E26" w:rsidSect="00F82CFC">
          <w:headerReference w:type="default" r:id="rId11"/>
          <w:footerReference w:type="default" r:id="rId12"/>
          <w:type w:val="continuous"/>
          <w:pgSz w:w="11906" w:h="16838"/>
          <w:pgMar w:top="3119" w:right="424" w:bottom="993" w:left="0" w:header="568" w:footer="475" w:gutter="0"/>
          <w:cols w:sep="1" w:space="567"/>
          <w:docGrid w:linePitch="360"/>
        </w:sectPr>
      </w:pPr>
    </w:p>
    <w:p w14:paraId="0DC69941" w14:textId="2B8126D8" w:rsidR="2DEF08FD" w:rsidRDefault="00A9002A" w:rsidP="0743DE44">
      <w:pPr>
        <w:pStyle w:val="Heading2"/>
        <w:spacing w:before="720" w:beforeAutospacing="0" w:after="360"/>
        <w:ind w:left="-1" w:right="113"/>
      </w:pPr>
      <w:r>
        <w:rPr>
          <w:b/>
          <w:bCs/>
          <w:color w:val="FFFFFF" w:themeColor="background1"/>
        </w:rPr>
        <w:t>Welcoming People Well</w:t>
      </w:r>
    </w:p>
    <w:p w14:paraId="7A693F55" w14:textId="523B805A" w:rsidR="00E03654" w:rsidRDefault="00FC5A76" w:rsidP="00E03654">
      <w:r w:rsidRPr="00F527CF">
        <w:rPr>
          <w:noProof/>
        </w:rPr>
        <w:drawing>
          <wp:anchor distT="0" distB="0" distL="114300" distR="114300" simplePos="0" relativeHeight="251660292" behindDoc="1" locked="0" layoutInCell="1" allowOverlap="1" wp14:anchorId="31B6857C" wp14:editId="5AC71106">
            <wp:simplePos x="0" y="0"/>
            <wp:positionH relativeFrom="column">
              <wp:posOffset>-136525</wp:posOffset>
            </wp:positionH>
            <wp:positionV relativeFrom="paragraph">
              <wp:posOffset>231775</wp:posOffset>
            </wp:positionV>
            <wp:extent cx="334010" cy="334010"/>
            <wp:effectExtent l="0" t="0" r="0" b="8890"/>
            <wp:wrapTight wrapText="bothSides">
              <wp:wrapPolygon edited="0">
                <wp:start x="4928" y="0"/>
                <wp:lineTo x="1232" y="3696"/>
                <wp:lineTo x="1232" y="9856"/>
                <wp:lineTo x="6160" y="19711"/>
                <wp:lineTo x="7392" y="20943"/>
                <wp:lineTo x="13551" y="20943"/>
                <wp:lineTo x="14783" y="19711"/>
                <wp:lineTo x="19711" y="9856"/>
                <wp:lineTo x="19711" y="4928"/>
                <wp:lineTo x="16015" y="0"/>
                <wp:lineTo x="4928" y="0"/>
              </wp:wrapPolygon>
            </wp:wrapTight>
            <wp:docPr id="643532069" name="Picture 5" descr="Location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532069" name="Picture 5" descr="Location symbol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C7018" w:rsidRPr="007032B8">
        <w:rPr>
          <w:rStyle w:val="Heading3Char"/>
          <w:i/>
          <w:iCs/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17814500" wp14:editId="15B091E5">
                <wp:simplePos x="0" y="0"/>
                <wp:positionH relativeFrom="column">
                  <wp:posOffset>4212590</wp:posOffset>
                </wp:positionH>
                <wp:positionV relativeFrom="paragraph">
                  <wp:posOffset>133350</wp:posOffset>
                </wp:positionV>
                <wp:extent cx="17780" cy="6389370"/>
                <wp:effectExtent l="0" t="0" r="20320" b="30480"/>
                <wp:wrapNone/>
                <wp:docPr id="950518960" name="Straight Connector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780" cy="63893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DC39DE" id="Straight Connector 4" o:spid="_x0000_s1026" alt="&quot;&quot;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1.7pt,10.5pt" to="333.1pt,5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FeLoAEAAJgDAAAOAAAAZHJzL2Uyb0RvYy54bWysU8tu2zAQvBfIPxC8x5ITIHYFyz4kaC5B&#10;G7TNBzDU0iLAF0jGkv++y7UtF0mAokEuFB87szuzq9VmtIbtICbtXcvns5ozcNJ32m1b/vT72+WS&#10;s5SF64TxDlq+h8Q364svqyE0cOV7bzqIDElcaobQ8j7n0FRVkj1YkWY+gMNH5aMVGY9xW3VRDMhu&#10;TXVV1zfV4GMXopeQEt7eHR75mviVApl/KJUgM9NyrC3TGml9Lmu1XolmG0XotTyWIT5QhRXaYdKJ&#10;6k5kwV6ifkNltYw+eZVn0tvKK6UlkAZUM69fqfnViwCkBc1JYbIpfR6t/L67dY8RbRhCalJ4jEXF&#10;qKItX6yPjWTWfjILxswkXs4XiyU6KvHl5nr59XpBZlZncIgp34O3rGxabrQrWkQjdg8pY0IMPYXg&#10;4ZyednlvoAQb9xMU011JSGiaDLg1ke0E9lRICS7PSx+Rj6ILTGljJmD9b+AxvkCBpuZ/wBOCMnuX&#10;J7DVzsf3sufxVLI6xJ8cOOguFjz7bk+NIWuw/aTwOKplvv4+E/z8Q63/AAAA//8DAFBLAwQUAAYA&#10;CAAAACEAk95WP+IAAAALAQAADwAAAGRycy9kb3ducmV2LnhtbEyPQU7DMBBF90jcwRokNqh1alq3&#10;CnEqQKq6oAjRcAA3HpKI2I5iJ005PcMKlqN5+v/9bDvZlo3Yh8Y7BYt5Agxd6U3jKgUfxW62ARai&#10;dka33qGCCwbY5tdXmU6NP7t3HI+xYhTiQqoV1DF2KeehrNHqMPcdOvp9+t7qSGdfcdPrM4Xblosk&#10;kdzqxlFDrTt8rrH8Og5WwX73hC+ry1AtzWpf3I3F4fX7baPU7c30+AAs4hT/YPjVJ3XIyenkB2cC&#10;axVIeb8kVIFY0CYCpJQC2InIRKwF8Dzj/zfkPwAAAP//AwBQSwECLQAUAAYACAAAACEAtoM4kv4A&#10;AADhAQAAEwAAAAAAAAAAAAAAAAAAAAAAW0NvbnRlbnRfVHlwZXNdLnhtbFBLAQItABQABgAIAAAA&#10;IQA4/SH/1gAAAJQBAAALAAAAAAAAAAAAAAAAAC8BAABfcmVscy8ucmVsc1BLAQItABQABgAIAAAA&#10;IQD7xFeLoAEAAJgDAAAOAAAAAAAAAAAAAAAAAC4CAABkcnMvZTJvRG9jLnhtbFBLAQItABQABgAI&#10;AAAAIQCT3lY/4gAAAAsBAAAPAAAAAAAAAAAAAAAAAPoDAABkcnMvZG93bnJldi54bWxQSwUGAAAA&#10;AAQABADzAAAACQUAAAAA&#10;" strokecolor="#145a7b [3044]"/>
            </w:pict>
          </mc:Fallback>
        </mc:AlternateContent>
      </w:r>
    </w:p>
    <w:p w14:paraId="59CA5DAB" w14:textId="77777777" w:rsidR="00E03654" w:rsidRPr="00E03654" w:rsidRDefault="00E03654" w:rsidP="00E03654">
      <w:pPr>
        <w:sectPr w:rsidR="00E03654" w:rsidRPr="00E03654" w:rsidSect="00CD1CA0">
          <w:type w:val="continuous"/>
          <w:pgSz w:w="11906" w:h="16838"/>
          <w:pgMar w:top="3119" w:right="424" w:bottom="993" w:left="709" w:header="568" w:footer="475" w:gutter="0"/>
          <w:cols w:space="567"/>
          <w:docGrid w:linePitch="360"/>
        </w:sectPr>
      </w:pPr>
    </w:p>
    <w:p w14:paraId="76F908F6" w14:textId="4B32FD4C" w:rsidR="00D0058C" w:rsidRPr="00A57D6D" w:rsidRDefault="00A855A0" w:rsidP="00FA2691">
      <w:pPr>
        <w:pStyle w:val="Heading3"/>
        <w:spacing w:line="240" w:lineRule="auto"/>
        <w:rPr>
          <w:rStyle w:val="Heading3Char"/>
          <w:b/>
          <w:bCs/>
          <w:noProof/>
        </w:rPr>
      </w:pPr>
      <w:r w:rsidRPr="00556553">
        <w:rPr>
          <w:rStyle w:val="Heading3Char"/>
          <w:b/>
          <w:bCs/>
          <w:noProof/>
          <w:highlight w:val="yellow"/>
        </w:rPr>
        <w:drawing>
          <wp:anchor distT="0" distB="0" distL="114300" distR="114300" simplePos="0" relativeHeight="251658240" behindDoc="1" locked="0" layoutInCell="1" allowOverlap="1" wp14:anchorId="601E6407" wp14:editId="2F362BCA">
            <wp:simplePos x="0" y="0"/>
            <wp:positionH relativeFrom="column">
              <wp:posOffset>-85725</wp:posOffset>
            </wp:positionH>
            <wp:positionV relativeFrom="paragraph">
              <wp:posOffset>398780</wp:posOffset>
            </wp:positionV>
            <wp:extent cx="368935" cy="361315"/>
            <wp:effectExtent l="0" t="0" r="0" b="635"/>
            <wp:wrapTight wrapText="bothSides">
              <wp:wrapPolygon edited="0">
                <wp:start x="0" y="0"/>
                <wp:lineTo x="0" y="19360"/>
                <wp:lineTo x="8923" y="20499"/>
                <wp:lineTo x="18960" y="20499"/>
                <wp:lineTo x="20076" y="19360"/>
                <wp:lineTo x="20076" y="5694"/>
                <wp:lineTo x="15614" y="0"/>
                <wp:lineTo x="0" y="0"/>
              </wp:wrapPolygon>
            </wp:wrapTight>
            <wp:docPr id="2111346910" name="Picture 6" descr="Date and time symb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346910" name="Picture 6" descr="Date and time symbol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35" cy="36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</w:t>
      </w:r>
      <w:proofErr w:type="spellStart"/>
      <w:r w:rsidR="00EF6CD9">
        <w:t>Cunnamulla</w:t>
      </w:r>
      <w:proofErr w:type="spellEnd"/>
      <w:r w:rsidR="00EF6CD9">
        <w:t xml:space="preserve">, </w:t>
      </w:r>
      <w:r w:rsidR="00A0266A">
        <w:rPr>
          <w:rStyle w:val="Heading3Char"/>
          <w:b/>
          <w:bCs/>
          <w:noProof/>
        </w:rPr>
        <w:t>Quilpie</w:t>
      </w:r>
      <w:r w:rsidR="00EF6CD9">
        <w:rPr>
          <w:rStyle w:val="Heading3Char"/>
          <w:b/>
          <w:bCs/>
          <w:noProof/>
        </w:rPr>
        <w:t xml:space="preserve"> &amp;</w:t>
      </w:r>
      <w:r w:rsidR="000E5C1B">
        <w:rPr>
          <w:rStyle w:val="Heading3Char"/>
          <w:b/>
          <w:bCs/>
          <w:noProof/>
        </w:rPr>
        <w:t xml:space="preserve"> </w:t>
      </w:r>
      <w:r w:rsidR="00A0266A">
        <w:rPr>
          <w:rStyle w:val="Heading3Char"/>
          <w:b/>
          <w:bCs/>
          <w:noProof/>
        </w:rPr>
        <w:t>Charleville</w:t>
      </w:r>
    </w:p>
    <w:p w14:paraId="400AC91A" w14:textId="10BEDFEF" w:rsidR="00EF6CD9" w:rsidRDefault="00EF6CD9" w:rsidP="00FA2691">
      <w:pPr>
        <w:pStyle w:val="Heading3"/>
        <w:spacing w:line="240" w:lineRule="auto"/>
        <w:rPr>
          <w:lang w:val="en-AU"/>
        </w:rPr>
      </w:pPr>
      <w:r>
        <w:rPr>
          <w:lang w:val="en-AU"/>
        </w:rPr>
        <w:t>Tues 21</w:t>
      </w:r>
      <w:r w:rsidRPr="00EF6CD9">
        <w:rPr>
          <w:vertAlign w:val="superscript"/>
          <w:lang w:val="en-AU"/>
        </w:rPr>
        <w:t>st</w:t>
      </w:r>
      <w:r>
        <w:rPr>
          <w:lang w:val="en-AU"/>
        </w:rPr>
        <w:t xml:space="preserve"> April 9am – 12.30pm</w:t>
      </w:r>
      <w:r w:rsidR="00C70C36">
        <w:rPr>
          <w:lang w:val="en-AU"/>
        </w:rPr>
        <w:t xml:space="preserve"> </w:t>
      </w:r>
      <w:r w:rsidR="00C70C36" w:rsidRPr="00C70C36">
        <w:rPr>
          <w:color w:val="auto"/>
          <w:sz w:val="24"/>
          <w:szCs w:val="24"/>
          <w:lang w:val="en-AU"/>
        </w:rPr>
        <w:t>Kookaburra Room, 49 Stockyard St, Cunnamulla</w:t>
      </w:r>
      <w:r w:rsidR="00C70C36" w:rsidRPr="00C70C36">
        <w:rPr>
          <w:color w:val="auto"/>
          <w:lang w:val="en-AU"/>
        </w:rPr>
        <w:t xml:space="preserve"> </w:t>
      </w:r>
    </w:p>
    <w:p w14:paraId="5145F15C" w14:textId="2BE93D24" w:rsidR="00FA2691" w:rsidRPr="00FA2691" w:rsidRDefault="00A0266A" w:rsidP="00FA2691">
      <w:pPr>
        <w:pStyle w:val="Heading3"/>
        <w:spacing w:line="240" w:lineRule="auto"/>
        <w:rPr>
          <w:lang w:val="en-AU"/>
        </w:rPr>
      </w:pPr>
      <w:r>
        <w:rPr>
          <w:lang w:val="en-AU"/>
        </w:rPr>
        <w:t>Wed</w:t>
      </w:r>
      <w:r w:rsidR="00E81739">
        <w:rPr>
          <w:lang w:val="en-AU"/>
        </w:rPr>
        <w:t xml:space="preserve"> </w:t>
      </w:r>
      <w:r>
        <w:rPr>
          <w:lang w:val="en-AU"/>
        </w:rPr>
        <w:t>22</w:t>
      </w:r>
      <w:r w:rsidRPr="00A0266A">
        <w:rPr>
          <w:vertAlign w:val="superscript"/>
          <w:lang w:val="en-AU"/>
        </w:rPr>
        <w:t>nd</w:t>
      </w:r>
      <w:r>
        <w:rPr>
          <w:lang w:val="en-AU"/>
        </w:rPr>
        <w:t xml:space="preserve"> April </w:t>
      </w:r>
      <w:r w:rsidR="00E81739">
        <w:rPr>
          <w:lang w:val="en-AU"/>
        </w:rPr>
        <w:t>– 9am – 12</w:t>
      </w:r>
      <w:r w:rsidR="00C70C36">
        <w:rPr>
          <w:lang w:val="en-AU"/>
        </w:rPr>
        <w:t>.</w:t>
      </w:r>
      <w:r w:rsidR="00E81739">
        <w:rPr>
          <w:lang w:val="en-AU"/>
        </w:rPr>
        <w:t>30pm</w:t>
      </w:r>
      <w:r w:rsidR="000649F7">
        <w:rPr>
          <w:lang w:val="en-AU"/>
        </w:rPr>
        <w:t xml:space="preserve"> </w:t>
      </w:r>
      <w:r w:rsidR="00C2667D">
        <w:rPr>
          <w:color w:val="auto"/>
          <w:sz w:val="24"/>
          <w:szCs w:val="24"/>
          <w:lang w:val="en-AU"/>
        </w:rPr>
        <w:t>Quilpie Shire Supper Room, 60 Brolga Street, Quilpie</w:t>
      </w:r>
    </w:p>
    <w:p w14:paraId="504AF17C" w14:textId="2E329A29" w:rsidR="00D0058C" w:rsidRPr="00A57D6D" w:rsidRDefault="00C2667D" w:rsidP="00FA2691">
      <w:pPr>
        <w:pStyle w:val="Heading3"/>
        <w:spacing w:after="0" w:line="240" w:lineRule="auto"/>
        <w:rPr>
          <w:sz w:val="30"/>
          <w:szCs w:val="30"/>
        </w:rPr>
      </w:pPr>
      <w:r>
        <w:rPr>
          <w:lang w:val="en-AU"/>
        </w:rPr>
        <w:t>Thurs</w:t>
      </w:r>
      <w:r w:rsidR="000C0590">
        <w:rPr>
          <w:lang w:val="en-AU"/>
        </w:rPr>
        <w:t xml:space="preserve"> </w:t>
      </w:r>
      <w:r>
        <w:rPr>
          <w:lang w:val="en-AU"/>
        </w:rPr>
        <w:t>23</w:t>
      </w:r>
      <w:r w:rsidRPr="00C2667D">
        <w:rPr>
          <w:vertAlign w:val="superscript"/>
          <w:lang w:val="en-AU"/>
        </w:rPr>
        <w:t>rd</w:t>
      </w:r>
      <w:r>
        <w:rPr>
          <w:lang w:val="en-AU"/>
        </w:rPr>
        <w:t xml:space="preserve"> April</w:t>
      </w:r>
      <w:r w:rsidR="000C0590">
        <w:rPr>
          <w:lang w:val="en-AU"/>
        </w:rPr>
        <w:t xml:space="preserve"> – 9am – 12</w:t>
      </w:r>
      <w:r w:rsidR="00C70C36">
        <w:rPr>
          <w:lang w:val="en-AU"/>
        </w:rPr>
        <w:t>.</w:t>
      </w:r>
      <w:r w:rsidR="000C0590">
        <w:rPr>
          <w:lang w:val="en-AU"/>
        </w:rPr>
        <w:t>30pm</w:t>
      </w:r>
    </w:p>
    <w:p w14:paraId="48E8B3B4" w14:textId="3DDB80D6" w:rsidR="6D7EB1C4" w:rsidRDefault="00C2667D" w:rsidP="00FA2691">
      <w:pPr>
        <w:spacing w:line="240" w:lineRule="auto"/>
        <w:rPr>
          <w:b/>
          <w:bCs/>
        </w:rPr>
      </w:pPr>
      <w:r>
        <w:rPr>
          <w:b/>
          <w:bCs/>
        </w:rPr>
        <w:t xml:space="preserve">Charleville </w:t>
      </w:r>
      <w:proofErr w:type="spellStart"/>
      <w:r>
        <w:rPr>
          <w:b/>
          <w:bCs/>
        </w:rPr>
        <w:t>Neighbourhood</w:t>
      </w:r>
      <w:proofErr w:type="spellEnd"/>
      <w:r>
        <w:rPr>
          <w:b/>
          <w:bCs/>
        </w:rPr>
        <w:t xml:space="preserve"> Centre, Corner Alfred and Eyre Streets, Charleville</w:t>
      </w:r>
    </w:p>
    <w:p w14:paraId="740B449C" w14:textId="7A439D24" w:rsidR="00D0058C" w:rsidRPr="00A57D6D" w:rsidRDefault="212389D6" w:rsidP="00C70C36">
      <w:pPr>
        <w:pStyle w:val="Heading3"/>
        <w:numPr>
          <w:ilvl w:val="0"/>
          <w:numId w:val="6"/>
        </w:numPr>
        <w:tabs>
          <w:tab w:val="clear" w:pos="720"/>
          <w:tab w:val="num" w:pos="426"/>
        </w:tabs>
        <w:spacing w:after="0" w:line="360" w:lineRule="auto"/>
        <w:ind w:left="284"/>
      </w:pPr>
      <w:r>
        <w:t>Description</w:t>
      </w:r>
    </w:p>
    <w:p w14:paraId="37B4577A" w14:textId="3B9F5088" w:rsidR="008D3C7E" w:rsidRDefault="008D3C7E" w:rsidP="00C70C36">
      <w:pPr>
        <w:spacing w:line="276" w:lineRule="auto"/>
        <w:rPr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1 in 5 people in our communities have a disability and we know community members want to be welcoming and inclusive but don’t always know how. </w:t>
      </w:r>
    </w:p>
    <w:p w14:paraId="6690CF99" w14:textId="3BEA465B" w:rsidR="00911FF1" w:rsidRDefault="00911FF1" w:rsidP="00C70C36">
      <w:pPr>
        <w:spacing w:line="276" w:lineRule="auto"/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This </w:t>
      </w:r>
      <w:r w:rsidR="11676CCC" w:rsidRPr="47BE0D99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workshop is designed as an introduction to the fundamentals of how to include people with disability. </w:t>
      </w:r>
    </w:p>
    <w:p w14:paraId="6E22DB69" w14:textId="24860680" w:rsidR="11676CCC" w:rsidRDefault="11676CCC" w:rsidP="00C70C36">
      <w:pPr>
        <w:spacing w:line="276" w:lineRule="auto"/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</w:pPr>
      <w:r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By focusing on people’s strengths and our </w:t>
      </w:r>
      <w:r w:rsidR="004977A3"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commonalities, </w:t>
      </w:r>
      <w:r w:rsidRPr="794D310D">
        <w:rPr>
          <w:rStyle w:val="oypena"/>
          <w:rFonts w:ascii="Aptos" w:eastAsia="Aptos" w:hAnsi="Aptos" w:cs="Aptos"/>
          <w:i/>
          <w:iCs/>
          <w:color w:val="000000" w:themeColor="text1"/>
          <w:sz w:val="26"/>
          <w:szCs w:val="26"/>
        </w:rPr>
        <w:t>Welcoming People Well</w:t>
      </w:r>
      <w:r w:rsidRPr="17C0560E">
        <w:rPr>
          <w:rStyle w:val="oypena"/>
          <w:rFonts w:ascii="Aptos" w:eastAsia="Aptos" w:hAnsi="Aptos" w:cs="Aptos"/>
          <w:color w:val="000000" w:themeColor="text1"/>
          <w:sz w:val="26"/>
          <w:szCs w:val="26"/>
        </w:rPr>
        <w:t xml:space="preserve"> takes participants beyond simply improving physical access and will assist you to be truly inclusive of all people.</w:t>
      </w:r>
    </w:p>
    <w:p w14:paraId="49AA4F68" w14:textId="43AF53EF" w:rsidR="00C77D55" w:rsidRDefault="00C77D55" w:rsidP="00C70C36">
      <w:pPr>
        <w:pStyle w:val="Heading3"/>
        <w:spacing w:line="276" w:lineRule="auto"/>
      </w:pPr>
      <w:r>
        <w:t>Who</w:t>
      </w:r>
      <w:r w:rsidR="0091343E">
        <w:t xml:space="preserve"> is the workshop for</w:t>
      </w:r>
      <w:r>
        <w:t>?</w:t>
      </w:r>
    </w:p>
    <w:p w14:paraId="53A12D76" w14:textId="143C030B" w:rsidR="0743DE44" w:rsidRDefault="00C77D55" w:rsidP="00C70C36">
      <w:pPr>
        <w:spacing w:line="276" w:lineRule="auto"/>
        <w:rPr>
          <w:rFonts w:ascii="Aptos" w:eastAsia="Aptos" w:hAnsi="Aptos" w:cs="Aptos"/>
          <w:color w:val="000000" w:themeColor="text1"/>
          <w:sz w:val="26"/>
          <w:szCs w:val="26"/>
        </w:rPr>
      </w:pPr>
      <w:r w:rsidRPr="47BE0D99">
        <w:rPr>
          <w:rFonts w:ascii="Aptos" w:eastAsia="Aptos" w:hAnsi="Aptos" w:cs="Aptos"/>
          <w:color w:val="000000" w:themeColor="text1"/>
          <w:sz w:val="26"/>
          <w:szCs w:val="26"/>
        </w:rPr>
        <w:t>D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>esigned to help busines</w:t>
      </w:r>
      <w:r w:rsidR="005A0E5E" w:rsidRPr="47BE0D99">
        <w:rPr>
          <w:rFonts w:ascii="Aptos" w:eastAsia="Aptos" w:hAnsi="Aptos" w:cs="Aptos"/>
          <w:color w:val="000000" w:themeColor="text1"/>
          <w:sz w:val="26"/>
          <w:szCs w:val="26"/>
        </w:rPr>
        <w:t>ses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, clubs, </w:t>
      </w:r>
      <w:r w:rsidR="00FF721C" w:rsidRPr="47BE0D99">
        <w:rPr>
          <w:rFonts w:ascii="Aptos" w:eastAsia="Aptos" w:hAnsi="Aptos" w:cs="Aptos"/>
          <w:color w:val="000000" w:themeColor="text1"/>
          <w:sz w:val="26"/>
          <w:szCs w:val="26"/>
        </w:rPr>
        <w:t>groups</w:t>
      </w:r>
      <w:r w:rsidR="005B11E5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, </w:t>
      </w:r>
      <w:r w:rsidR="00D63CFB" w:rsidRPr="47BE0D99">
        <w:rPr>
          <w:rFonts w:ascii="Aptos" w:eastAsia="Aptos" w:hAnsi="Aptos" w:cs="Aptos"/>
          <w:color w:val="000000" w:themeColor="text1"/>
          <w:sz w:val="26"/>
          <w:szCs w:val="26"/>
        </w:rPr>
        <w:t>services, tourism providers…</w:t>
      </w:r>
      <w:r w:rsidR="001C5096" w:rsidRPr="47BE0D99">
        <w:rPr>
          <w:rFonts w:ascii="Aptos" w:eastAsia="Aptos" w:hAnsi="Aptos" w:cs="Aptos"/>
          <w:color w:val="000000" w:themeColor="text1"/>
          <w:sz w:val="26"/>
          <w:szCs w:val="26"/>
        </w:rPr>
        <w:t xml:space="preserve"> (anyone and everyone who is interested)</w:t>
      </w:r>
      <w:r w:rsidR="11676CCC" w:rsidRPr="47BE0D99">
        <w:rPr>
          <w:rFonts w:ascii="Aptos" w:eastAsia="Aptos" w:hAnsi="Aptos" w:cs="Aptos"/>
          <w:color w:val="000000" w:themeColor="text1"/>
          <w:sz w:val="26"/>
          <w:szCs w:val="26"/>
        </w:rPr>
        <w:t>, to feel more confident to be inclusive, and to have more practical strategies to draw on.</w:t>
      </w:r>
    </w:p>
    <w:p w14:paraId="71D04784" w14:textId="77777777" w:rsidR="00B672DE" w:rsidRDefault="00B672DE" w:rsidP="008F5BB2">
      <w:pPr>
        <w:pStyle w:val="Heading3"/>
        <w:spacing w:before="0"/>
        <w:rPr>
          <w:rFonts w:ascii="Aptos" w:eastAsia="Aptos" w:hAnsi="Aptos" w:cs="Aptos"/>
        </w:rPr>
      </w:pPr>
    </w:p>
    <w:p w14:paraId="50BFE138" w14:textId="5AC27A07" w:rsidR="11676CCC" w:rsidRDefault="11676CCC" w:rsidP="008F5BB2">
      <w:pPr>
        <w:pStyle w:val="Heading3"/>
        <w:spacing w:before="0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Learning Objectives    </w:t>
      </w:r>
    </w:p>
    <w:p w14:paraId="27CEE7A4" w14:textId="09F179C9" w:rsidR="11676CCC" w:rsidRDefault="11676CCC" w:rsidP="00B672DE">
      <w:pPr>
        <w:pStyle w:val="ListParagraph"/>
        <w:numPr>
          <w:ilvl w:val="0"/>
          <w:numId w:val="1"/>
        </w:numPr>
        <w:spacing w:line="276" w:lineRule="auto"/>
        <w:ind w:left="142"/>
        <w:rPr>
          <w:rFonts w:ascii="Aptos" w:eastAsia="Aptos" w:hAnsi="Aptos" w:cs="Aptos"/>
        </w:rPr>
      </w:pPr>
      <w:r w:rsidRPr="794D310D">
        <w:rPr>
          <w:rFonts w:ascii="Aptos" w:eastAsia="Aptos" w:hAnsi="Aptos" w:cs="Aptos"/>
        </w:rPr>
        <w:t xml:space="preserve">Know what exclusion and inclusion means for people with disability </w:t>
      </w:r>
    </w:p>
    <w:p w14:paraId="1D94C882" w14:textId="39EB02A1" w:rsidR="11676CCC" w:rsidRDefault="11676CCC" w:rsidP="00B672DE">
      <w:pPr>
        <w:pStyle w:val="ListParagraph"/>
        <w:numPr>
          <w:ilvl w:val="0"/>
          <w:numId w:val="1"/>
        </w:numPr>
        <w:spacing w:line="276" w:lineRule="auto"/>
        <w:ind w:left="142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Learn about the social model of disability and common myths about disability  </w:t>
      </w:r>
    </w:p>
    <w:p w14:paraId="5F76B1B0" w14:textId="5F00C3EB" w:rsidR="11676CCC" w:rsidRDefault="11676CCC" w:rsidP="00B672DE">
      <w:pPr>
        <w:pStyle w:val="ListParagraph"/>
        <w:numPr>
          <w:ilvl w:val="0"/>
          <w:numId w:val="1"/>
        </w:numPr>
        <w:spacing w:line="276" w:lineRule="auto"/>
        <w:ind w:left="142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 xml:space="preserve">Be introduced to principles of inclusion </w:t>
      </w:r>
    </w:p>
    <w:p w14:paraId="6D693132" w14:textId="2C5426D4" w:rsidR="11676CCC" w:rsidRDefault="11676CCC" w:rsidP="00B672DE">
      <w:pPr>
        <w:pStyle w:val="ListParagraph"/>
        <w:numPr>
          <w:ilvl w:val="0"/>
          <w:numId w:val="1"/>
        </w:numPr>
        <w:spacing w:line="276" w:lineRule="auto"/>
        <w:ind w:left="142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>Think about practical things people can do to welcome and include people with disability</w:t>
      </w:r>
    </w:p>
    <w:p w14:paraId="21DAF40A" w14:textId="12172B7D" w:rsidR="004977A3" w:rsidRDefault="11676CCC" w:rsidP="00B672DE">
      <w:pPr>
        <w:spacing w:line="276" w:lineRule="auto"/>
        <w:ind w:left="142"/>
        <w:jc w:val="center"/>
        <w:rPr>
          <w:rFonts w:ascii="Aptos" w:eastAsia="Aptos" w:hAnsi="Aptos" w:cs="Aptos"/>
        </w:rPr>
      </w:pPr>
      <w:r w:rsidRPr="0743DE44">
        <w:rPr>
          <w:rFonts w:ascii="Aptos" w:eastAsia="Aptos" w:hAnsi="Aptos" w:cs="Aptos"/>
        </w:rPr>
        <w:t>Up to 25 people per workshop</w:t>
      </w:r>
    </w:p>
    <w:p w14:paraId="22F4B388" w14:textId="4C501382" w:rsidR="00284E6D" w:rsidRPr="00823AE7" w:rsidRDefault="00823AE7" w:rsidP="00D717A6">
      <w:pPr>
        <w:pStyle w:val="Heading3"/>
        <w:rPr>
          <w:rFonts w:ascii="Aptos" w:eastAsia="Aptos" w:hAnsi="Aptos" w:cs="Aptos"/>
          <w:sz w:val="28"/>
          <w:szCs w:val="28"/>
        </w:rPr>
      </w:pPr>
      <w:r>
        <w:rPr>
          <w:rFonts w:ascii="Aptos" w:eastAsia="Aptos" w:hAnsi="Aptos" w:cs="Aptos"/>
          <w:sz w:val="28"/>
          <w:szCs w:val="28"/>
        </w:rPr>
        <w:t>About</w:t>
      </w:r>
      <w:r w:rsidR="00284E6D" w:rsidRPr="00823AE7">
        <w:rPr>
          <w:rFonts w:ascii="Aptos" w:eastAsia="Aptos" w:hAnsi="Aptos" w:cs="Aptos"/>
          <w:sz w:val="28"/>
          <w:szCs w:val="28"/>
        </w:rPr>
        <w:t xml:space="preserve"> Community Resource Unit (CRU)</w:t>
      </w:r>
    </w:p>
    <w:p w14:paraId="4A66CB83" w14:textId="145C5190" w:rsidR="00C70C36" w:rsidRPr="00C70C36" w:rsidRDefault="00B672DE" w:rsidP="00C70C36">
      <w:pPr>
        <w:spacing w:line="240" w:lineRule="auto"/>
        <w:rPr>
          <w:rFonts w:ascii="Aptos" w:eastAsia="Aptos" w:hAnsi="Aptos" w:cs="Aptos"/>
          <w:i/>
          <w:iCs/>
          <w:sz w:val="20"/>
          <w:szCs w:val="20"/>
          <w:lang w:val="en-AU"/>
        </w:rPr>
      </w:pPr>
      <w:r w:rsidRPr="003A467D">
        <w:rPr>
          <w:rFonts w:ascii="Aptos" w:eastAsia="Aptos" w:hAnsi="Aptos" w:cs="Aptos"/>
          <w:noProof/>
        </w:rPr>
        <w:drawing>
          <wp:anchor distT="0" distB="0" distL="114300" distR="114300" simplePos="0" relativeHeight="251658244" behindDoc="0" locked="0" layoutInCell="1" allowOverlap="1" wp14:anchorId="6478F243" wp14:editId="58662CA3">
            <wp:simplePos x="0" y="0"/>
            <wp:positionH relativeFrom="column">
              <wp:posOffset>1574800</wp:posOffset>
            </wp:positionH>
            <wp:positionV relativeFrom="paragraph">
              <wp:posOffset>2012315</wp:posOffset>
            </wp:positionV>
            <wp:extent cx="994378" cy="994378"/>
            <wp:effectExtent l="0" t="0" r="0" b="0"/>
            <wp:wrapNone/>
            <wp:docPr id="8519039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903978" name="Picture 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4378" cy="9943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4E6D" w:rsidRPr="4C400879">
        <w:rPr>
          <w:rFonts w:ascii="Aptos" w:eastAsia="Aptos" w:hAnsi="Aptos" w:cs="Aptos"/>
        </w:rPr>
        <w:t xml:space="preserve">CRU believes people with </w:t>
      </w:r>
      <w:proofErr w:type="gramStart"/>
      <w:r w:rsidR="00284E6D" w:rsidRPr="4C400879">
        <w:rPr>
          <w:rFonts w:ascii="Aptos" w:eastAsia="Aptos" w:hAnsi="Aptos" w:cs="Aptos"/>
        </w:rPr>
        <w:t>disability</w:t>
      </w:r>
      <w:proofErr w:type="gramEnd"/>
      <w:r w:rsidR="00284E6D" w:rsidRPr="4C400879">
        <w:rPr>
          <w:rFonts w:ascii="Aptos" w:eastAsia="Aptos" w:hAnsi="Aptos" w:cs="Aptos"/>
        </w:rPr>
        <w:t xml:space="preserve"> deserve access to the same life as everybody else. For over 35 years, CRU has been working across Queensland to help people with </w:t>
      </w:r>
      <w:proofErr w:type="gramStart"/>
      <w:r w:rsidR="00284E6D" w:rsidRPr="4C400879">
        <w:rPr>
          <w:rFonts w:ascii="Aptos" w:eastAsia="Aptos" w:hAnsi="Aptos" w:cs="Aptos"/>
        </w:rPr>
        <w:t>disability</w:t>
      </w:r>
      <w:proofErr w:type="gramEnd"/>
      <w:r w:rsidR="00284E6D" w:rsidRPr="4C400879">
        <w:rPr>
          <w:rFonts w:ascii="Aptos" w:eastAsia="Aptos" w:hAnsi="Aptos" w:cs="Aptos"/>
        </w:rPr>
        <w:t xml:space="preserve"> take control of their lives and take their place in their community.</w:t>
      </w:r>
      <w:r w:rsidR="00C70C36" w:rsidRPr="00C70C36">
        <w:rPr>
          <w:rFonts w:ascii="Aptos" w:eastAsia="Aptos" w:hAnsi="Aptos" w:cs="Aptos"/>
          <w:i/>
          <w:iCs/>
          <w:sz w:val="20"/>
          <w:szCs w:val="20"/>
        </w:rPr>
        <w:t xml:space="preserve"> </w:t>
      </w:r>
      <w:r>
        <w:rPr>
          <w:rFonts w:ascii="Aptos" w:eastAsia="Aptos" w:hAnsi="Aptos" w:cs="Aptos"/>
          <w:i/>
          <w:iCs/>
          <w:sz w:val="20"/>
          <w:szCs w:val="20"/>
        </w:rPr>
        <w:br/>
      </w:r>
      <w:r w:rsidR="00C70C36">
        <w:rPr>
          <w:rFonts w:ascii="Aptos" w:eastAsia="Aptos" w:hAnsi="Aptos" w:cs="Aptos"/>
          <w:i/>
          <w:iCs/>
          <w:sz w:val="20"/>
          <w:szCs w:val="20"/>
        </w:rPr>
        <w:br/>
      </w:r>
      <w:r w:rsidR="00C70C36" w:rsidRPr="00284E6D">
        <w:rPr>
          <w:rFonts w:ascii="Aptos" w:eastAsia="Aptos" w:hAnsi="Aptos" w:cs="Aptos"/>
          <w:i/>
          <w:iCs/>
          <w:sz w:val="20"/>
          <w:szCs w:val="20"/>
        </w:rPr>
        <w:t xml:space="preserve">This </w:t>
      </w:r>
      <w:r w:rsidR="00C70C36">
        <w:rPr>
          <w:rFonts w:ascii="Aptos" w:eastAsia="Aptos" w:hAnsi="Aptos" w:cs="Aptos"/>
          <w:i/>
          <w:iCs/>
          <w:sz w:val="20"/>
          <w:szCs w:val="20"/>
        </w:rPr>
        <w:t xml:space="preserve">Inclusive Councils, Inclusive Communities project </w:t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received funding </w:t>
      </w:r>
      <w:r>
        <w:rPr>
          <w:rFonts w:ascii="Aptos" w:eastAsia="Aptos" w:hAnsi="Aptos" w:cs="Aptos"/>
          <w:i/>
          <w:iCs/>
          <w:sz w:val="20"/>
          <w:szCs w:val="20"/>
          <w:lang w:val="en-AU"/>
        </w:rPr>
        <w:br/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>from th</w:t>
      </w:r>
      <w:r w:rsidR="00C70C36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e </w:t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Australian </w:t>
      </w:r>
      <w:r>
        <w:rPr>
          <w:rFonts w:ascii="Aptos" w:eastAsia="Aptos" w:hAnsi="Aptos" w:cs="Aptos"/>
          <w:i/>
          <w:iCs/>
          <w:sz w:val="20"/>
          <w:szCs w:val="20"/>
          <w:lang w:val="en-AU"/>
        </w:rPr>
        <w:br/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Government Department </w:t>
      </w:r>
      <w:r>
        <w:rPr>
          <w:rFonts w:ascii="Aptos" w:eastAsia="Aptos" w:hAnsi="Aptos" w:cs="Aptos"/>
          <w:i/>
          <w:iCs/>
          <w:sz w:val="20"/>
          <w:szCs w:val="20"/>
          <w:lang w:val="en-AU"/>
        </w:rPr>
        <w:br/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>of Health, Disability</w:t>
      </w:r>
      <w:r>
        <w:rPr>
          <w:rFonts w:ascii="Aptos" w:eastAsia="Aptos" w:hAnsi="Aptos" w:cs="Aptos"/>
          <w:i/>
          <w:iCs/>
          <w:sz w:val="20"/>
          <w:szCs w:val="20"/>
          <w:lang w:val="en-AU"/>
        </w:rPr>
        <w:br/>
      </w:r>
      <w:r w:rsidR="00C70C36" w:rsidRPr="00A071D1">
        <w:rPr>
          <w:rFonts w:ascii="Aptos" w:eastAsia="Aptos" w:hAnsi="Aptos" w:cs="Aptos"/>
          <w:i/>
          <w:iCs/>
          <w:sz w:val="20"/>
          <w:szCs w:val="20"/>
          <w:lang w:val="en-AU"/>
        </w:rPr>
        <w:t xml:space="preserve"> and Ageing. </w:t>
      </w:r>
    </w:p>
    <w:p w14:paraId="0B72C321" w14:textId="0E491776" w:rsidR="00C70C36" w:rsidRDefault="00C70C36" w:rsidP="003D572D">
      <w:pPr>
        <w:rPr>
          <w:rFonts w:ascii="Aptos" w:eastAsia="Aptos" w:hAnsi="Aptos" w:cs="Aptos"/>
        </w:rPr>
      </w:pPr>
    </w:p>
    <w:sectPr w:rsidR="00C70C36" w:rsidSect="00D7183E">
      <w:type w:val="continuous"/>
      <w:pgSz w:w="11906" w:h="16838"/>
      <w:pgMar w:top="4253" w:right="424" w:bottom="709" w:left="709" w:header="568" w:footer="335" w:gutter="0"/>
      <w:cols w:num="2" w:space="567" w:equalWidth="0">
        <w:col w:w="6350" w:space="567"/>
        <w:col w:w="385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A7B533" w14:textId="77777777" w:rsidR="00753276" w:rsidRDefault="00753276" w:rsidP="00F80AE6">
      <w:pPr>
        <w:spacing w:after="0" w:line="240" w:lineRule="auto"/>
      </w:pPr>
      <w:r>
        <w:separator/>
      </w:r>
    </w:p>
  </w:endnote>
  <w:endnote w:type="continuationSeparator" w:id="0">
    <w:p w14:paraId="2BE76448" w14:textId="77777777" w:rsidR="00753276" w:rsidRDefault="00753276" w:rsidP="00F80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venir Next LT Pro Demi">
    <w:charset w:val="00"/>
    <w:family w:val="swiss"/>
    <w:pitch w:val="variable"/>
    <w:sig w:usb0="800000EF" w:usb1="5000204A" w:usb2="00000000" w:usb3="00000000" w:csb0="00000093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25D18C" w14:textId="4C278EAD" w:rsidR="007C46F9" w:rsidRPr="00112E26" w:rsidRDefault="009145BE" w:rsidP="009B5EF2">
    <w:pPr>
      <w:pStyle w:val="cvgsua"/>
      <w:tabs>
        <w:tab w:val="left" w:pos="1217"/>
        <w:tab w:val="center" w:pos="5528"/>
      </w:tabs>
      <w:spacing w:before="0" w:beforeAutospacing="0" w:after="0" w:afterAutospacing="0"/>
      <w:ind w:left="943" w:firstLine="1217"/>
      <w:jc w:val="center"/>
      <w:rPr>
        <w:rFonts w:ascii="Avenir Next LT Pro Demi" w:hAnsi="Avenir Next LT Pro Demi"/>
        <w:color w:val="FFFFFF" w:themeColor="background1"/>
        <w:sz w:val="22"/>
        <w:szCs w:val="22"/>
      </w:rPr>
    </w:pPr>
    <w:r>
      <w:rPr>
        <w:noProof/>
        <w:color w:val="FFFFFF" w:themeColor="background1"/>
        <w14:ligatures w14:val="standardContextual"/>
      </w:rPr>
      <mc:AlternateContent>
        <mc:Choice Requires="wps">
          <w:drawing>
            <wp:anchor distT="0" distB="0" distL="114300" distR="114300" simplePos="0" relativeHeight="251658244" behindDoc="1" locked="0" layoutInCell="1" allowOverlap="1" wp14:anchorId="24996C33" wp14:editId="6CF8FC0C">
              <wp:simplePos x="0" y="0"/>
              <wp:positionH relativeFrom="margin">
                <wp:posOffset>0</wp:posOffset>
              </wp:positionH>
              <wp:positionV relativeFrom="paragraph">
                <wp:posOffset>-162873</wp:posOffset>
              </wp:positionV>
              <wp:extent cx="8311487" cy="1351129"/>
              <wp:effectExtent l="0" t="0" r="0" b="1905"/>
              <wp:wrapNone/>
              <wp:docPr id="67558266" name="Rectangle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311487" cy="1351129"/>
                      </a:xfrm>
                      <a:prstGeom prst="rect">
                        <a:avLst/>
                      </a:prstGeom>
                      <a:solidFill>
                        <a:srgbClr val="01895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dec="http://schemas.microsoft.com/office/drawing/2017/decorative" xmlns:a="http://schemas.openxmlformats.org/drawingml/2006/main">
          <w:pict>
            <v:rect id="Rectangle 4" style="position:absolute;margin-left:0;margin-top:-12.8pt;width:654.45pt;height:106.4pt;z-index:-2516582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lt="&quot;&quot;" o:spid="_x0000_s1026" fillcolor="#01895f" stroked="f" strokeweight="2pt" w14:anchorId="500B150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Y0hvfwIAAGAFAAAOAAAAZHJzL2Uyb0RvYy54bWysVE1v2zAMvQ/YfxB0X22nyZYGdYqgRYYB&#10;RVusHXpWZCk2IIsapXzt14+SHadrix2GXWRJJB/J50ddXu1bw7YKfQO25MVZzpmyEqrGrkv+42n5&#10;acqZD8JWwoBVJT8oz6/mHz9c7txMjaAGUylkBGL9bOdKXofgZlnmZa1a4c/AKUtGDdiKQEdcZxWK&#10;HaG3Jhvl+edsB1g5BKm8p9ubzsjnCV9rJcO91l4FZkpOtYW0YlpXcc3ml2K2RuHqRvZliH+oohWN&#10;paQD1I0Igm2weQPVNhLBgw5nEtoMtG6kSj1QN0X+qpvHWjiVeiFyvBto8v8PVt5tH90DEg0752ee&#10;trGLvcY2fqk+tk9kHQay1D4wSZfT86IYT79wJslWnE+KYnQR6cxO4Q59+KqgZXFTcqS/kUgS21sf&#10;OtejS8zmwTTVsjEmHXC9ujbItiL+uWJ6MVn26H+4GRudLcSwDjHeZKdm0i4cjIp+xn5XmjUVlT9K&#10;lSSdqSGPkFLZUHSmWlSqS19M8jxJhXobIlKnCTAia8o/YPcAUcNvsbsqe/8YqpJMh+D8b4V1wUNE&#10;ygw2DMFtYwHfAzDUVZ+58z+S1FETWVpBdXhAhtANiXdy2dB/uxU+PAikqaD5oUkP97RoA7uSQ7/j&#10;rAb89d599CexkpWzHU1Zyf3PjUDFmflmScYXxXgcxzIdxpMvIzrgS8vqpcVu2msgORT0pjiZttE/&#10;mONWI7TP9CAsYlYyCSspd8llwOPhOnTTT0+KVItFcqNRdCLc2kcnI3hkNeryaf8s0PXiDaT7OzhO&#10;pJi90nDnGyMtLDYBdJMEfuK155vGOAmnf3LiO/HynLxOD+P8NwAAAP//AwBQSwMEFAAGAAgAAAAh&#10;ANbRqUngAAAACQEAAA8AAABkcnMvZG93bnJldi54bWxMj1FrwjAUhd8H+w/hDvamqZW5WpvKcMgY&#10;DKFuPyAm17aa3JQm1W6/fvFpezuXcznnO8V6tIZdsPetIwGzaQIMSTndUi3g63M7yYD5IElL4wgF&#10;fKOHdXl/V8hcuytVeNmHmsUQ8rkU0ITQ5Zx71aCVfuo6pOgdXW9liGdfc93Lawy3hqdJsuBWthQb&#10;GtnhpkF13g9WgKvHSqnq9J79bAfzOt/wj90bF+LxYXxZAQs4hr9nuOFHdCgj08ENpD0zAuKQIGCS&#10;Pi2A3ex5ki2BHaLKnlPgZcH/Lyh/AQAA//8DAFBLAQItABQABgAIAAAAIQC2gziS/gAAAOEBAAAT&#10;AAAAAAAAAAAAAAAAAAAAAABbQ29udGVudF9UeXBlc10ueG1sUEsBAi0AFAAGAAgAAAAhADj9If/W&#10;AAAAlAEAAAsAAAAAAAAAAAAAAAAALwEAAF9yZWxzLy5yZWxzUEsBAi0AFAAGAAgAAAAhACJjSG9/&#10;AgAAYAUAAA4AAAAAAAAAAAAAAAAALgIAAGRycy9lMm9Eb2MueG1sUEsBAi0AFAAGAAgAAAAhANbR&#10;qUngAAAACQEAAA8AAAAAAAAAAAAAAAAA2QQAAGRycy9kb3ducmV2LnhtbFBLBQYAAAAABAAEAPMA&#10;AADmBQAAAAA=&#10;">
              <w10:wrap anchorx="margin"/>
            </v:rect>
          </w:pict>
        </mc:Fallback>
      </mc:AlternateContent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8241" behindDoc="0" locked="0" layoutInCell="1" allowOverlap="1" wp14:anchorId="1D39E847" wp14:editId="797CDF16">
          <wp:simplePos x="0" y="0"/>
          <wp:positionH relativeFrom="margin">
            <wp:posOffset>6219825</wp:posOffset>
          </wp:positionH>
          <wp:positionV relativeFrom="paragraph">
            <wp:posOffset>-121285</wp:posOffset>
          </wp:positionV>
          <wp:extent cx="478790" cy="457200"/>
          <wp:effectExtent l="0" t="0" r="0" b="0"/>
          <wp:wrapSquare wrapText="bothSides"/>
          <wp:docPr id="1237257855" name="Picture 7" descr="Interpreter symbol. Indicates that people with limited or no English proficiency can ask for an interpreter when attending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930711" name="Picture 7" descr="Interpreter symbol. Indicates that people with limited or no English proficiency can ask for an interpreter when attending this workshop.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424"/>
                  <a:stretch/>
                </pic:blipFill>
                <pic:spPr bwMode="auto">
                  <a:xfrm>
                    <a:off x="0" y="0"/>
                    <a:ext cx="47879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7183E" w:rsidRPr="00112E26">
      <w:rPr>
        <w:noProof/>
        <w:color w:val="FFFFFF" w:themeColor="background1"/>
      </w:rPr>
      <w:drawing>
        <wp:anchor distT="0" distB="0" distL="114300" distR="114300" simplePos="0" relativeHeight="251658243" behindDoc="0" locked="0" layoutInCell="1" allowOverlap="1" wp14:anchorId="402D6799" wp14:editId="29D1FB0F">
          <wp:simplePos x="0" y="0"/>
          <wp:positionH relativeFrom="column">
            <wp:posOffset>5634990</wp:posOffset>
          </wp:positionH>
          <wp:positionV relativeFrom="paragraph">
            <wp:posOffset>-155575</wp:posOffset>
          </wp:positionV>
          <wp:extent cx="541655" cy="541655"/>
          <wp:effectExtent l="0" t="0" r="0" b="0"/>
          <wp:wrapSquare wrapText="bothSides"/>
          <wp:docPr id="98129639" name="Picture 8" descr="Sign Language Interpretation symbol. Indicates that sign language interpretation is available on request for this workshop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9454554" name="Picture 8" descr="Sign Language Interpretation symbol. Indicates that sign language interpretation is available on request for this workshop.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165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Contact us: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07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3844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2211</w:t>
    </w:r>
    <w:r w:rsidR="00F675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  </w:t>
    </w:r>
    <w:r w:rsidR="00084915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 xml:space="preserve"> </w:t>
    </w:r>
    <w:r w:rsidR="007C46F9" w:rsidRPr="00112E26">
      <w:rPr>
        <w:rStyle w:val="oypena"/>
        <w:rFonts w:ascii="Avenir Next LT Pro Demi" w:eastAsiaTheme="majorEastAsia" w:hAnsi="Avenir Next LT Pro Demi"/>
        <w:color w:val="FFFFFF" w:themeColor="background1"/>
        <w:sz w:val="28"/>
        <w:szCs w:val="28"/>
      </w:rPr>
      <w:t>cru@cru.org.au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9BF98" w14:textId="77777777" w:rsidR="00753276" w:rsidRDefault="00753276" w:rsidP="00F80AE6">
      <w:pPr>
        <w:spacing w:after="0" w:line="240" w:lineRule="auto"/>
      </w:pPr>
      <w:r>
        <w:separator/>
      </w:r>
    </w:p>
  </w:footnote>
  <w:footnote w:type="continuationSeparator" w:id="0">
    <w:p w14:paraId="6991E573" w14:textId="77777777" w:rsidR="00753276" w:rsidRDefault="00753276" w:rsidP="00F80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76FE8B" w14:textId="533956E7" w:rsidR="00F80AE6" w:rsidRDefault="00913FF0" w:rsidP="00A90EB8">
    <w:pPr>
      <w:pStyle w:val="Header"/>
      <w:tabs>
        <w:tab w:val="left" w:pos="3119"/>
      </w:tabs>
      <w:ind w:left="-142" w:firstLine="426"/>
    </w:pPr>
    <w:r>
      <w:rPr>
        <w:noProof/>
        <w:color w:val="FFC011"/>
        <w:lang w:eastAsia="en-US"/>
        <w14:ligatures w14:val="standardContextual"/>
      </w:rPr>
      <w:drawing>
        <wp:anchor distT="0" distB="0" distL="114300" distR="114300" simplePos="0" relativeHeight="251658245" behindDoc="1" locked="0" layoutInCell="1" allowOverlap="1" wp14:anchorId="3474B41D" wp14:editId="54A97329">
          <wp:simplePos x="0" y="0"/>
          <wp:positionH relativeFrom="margin">
            <wp:align>right</wp:align>
          </wp:positionH>
          <wp:positionV relativeFrom="paragraph">
            <wp:posOffset>-236855</wp:posOffset>
          </wp:positionV>
          <wp:extent cx="1971675" cy="2028162"/>
          <wp:effectExtent l="38100" t="38100" r="28575" b="29845"/>
          <wp:wrapNone/>
          <wp:docPr id="1189662442" name="Picture 8" descr="A cloudy sky over a red dirt field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9662442" name="Picture 8" descr="A cloudy sky over a red dirt field&#10;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1675" cy="2028162"/>
                  </a:xfrm>
                  <a:prstGeom prst="ellipse">
                    <a:avLst/>
                  </a:prstGeom>
                  <a:ln w="38100">
                    <a:solidFill>
                      <a:schemeClr val="bg1"/>
                    </a:solidFill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46FD6">
      <w:rPr>
        <w:noProof/>
        <w:lang w:eastAsia="en-US"/>
        <w14:ligatures w14:val="standardContextual"/>
      </w:rPr>
      <w:drawing>
        <wp:anchor distT="0" distB="0" distL="114300" distR="114300" simplePos="0" relativeHeight="251658242" behindDoc="1" locked="0" layoutInCell="1" allowOverlap="1" wp14:anchorId="1F8CFDBC" wp14:editId="59C7B2D5">
          <wp:simplePos x="0" y="0"/>
          <wp:positionH relativeFrom="column">
            <wp:posOffset>185255</wp:posOffset>
          </wp:positionH>
          <wp:positionV relativeFrom="paragraph">
            <wp:posOffset>-165459</wp:posOffset>
          </wp:positionV>
          <wp:extent cx="2477135" cy="1374775"/>
          <wp:effectExtent l="0" t="0" r="0" b="0"/>
          <wp:wrapNone/>
          <wp:docPr id="932370438" name="Picture 4" descr="The CRU Logo. Splashes of yellow, green, red, blue and pink colours bursting from a central point. Text reads Community Resource Unit Ltd. Expanding Ideas; Creating Chang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2641175" name="Picture 4" descr="The CRU Logo. Splashes of yellow, green, red, blue and pink colours bursting from a central point. Text reads Community Resource Unit Ltd. Expanding Ideas; Creating Change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7135" cy="1374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032B8">
      <w:rPr>
        <w:noProof/>
        <w:lang w:eastAsia="en-US"/>
        <w14:ligatures w14:val="standardContextua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AC046C0" wp14:editId="15169227">
              <wp:simplePos x="0" y="0"/>
              <wp:positionH relativeFrom="page">
                <wp:posOffset>-990600</wp:posOffset>
              </wp:positionH>
              <wp:positionV relativeFrom="paragraph">
                <wp:posOffset>-351156</wp:posOffset>
              </wp:positionV>
              <wp:extent cx="8915400" cy="3133725"/>
              <wp:effectExtent l="0" t="0" r="0" b="9525"/>
              <wp:wrapNone/>
              <wp:docPr id="912893429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915400" cy="3133725"/>
                      </a:xfrm>
                      <a:prstGeom prst="rect">
                        <a:avLst/>
                      </a:prstGeom>
                      <a:solidFill>
                        <a:srgbClr val="01895F">
                          <a:alpha val="9568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380572AA" w14:textId="65C13E25" w:rsidR="00A90EB8" w:rsidRDefault="00A90EB8" w:rsidP="00F527CF">
                          <w:pPr>
                            <w:pStyle w:val="Heading1"/>
                          </w:pPr>
                        </w:p>
                        <w:p w14:paraId="3659D932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5F9A6D06" w14:textId="77777777" w:rsidR="00A90EB8" w:rsidRDefault="00A90EB8" w:rsidP="00F527CF">
                          <w:pPr>
                            <w:pStyle w:val="Heading1"/>
                          </w:pPr>
                        </w:p>
                        <w:p w14:paraId="607FD2F8" w14:textId="77777777" w:rsidR="00B71CC4" w:rsidRPr="00CC22DF" w:rsidRDefault="00B71CC4" w:rsidP="00B71CC4">
                          <w:pPr>
                            <w:pStyle w:val="cvgsua"/>
                            <w:spacing w:before="1400" w:beforeAutospacing="0" w:after="0" w:afterAutospacing="0"/>
                            <w:ind w:left="284"/>
                            <w:rPr>
                              <w:rStyle w:val="oypena"/>
                              <w:rFonts w:ascii="Avenir Next LT Pro Demi" w:eastAsiaTheme="majorEastAsia" w:hAnsi="Avenir Next LT Pro Demi"/>
                              <w:color w:val="595959" w:themeColor="text1" w:themeTint="A6"/>
                              <w:sz w:val="16"/>
                              <w:szCs w:val="16"/>
                            </w:rPr>
                          </w:pPr>
                        </w:p>
                        <w:p w14:paraId="4A942A85" w14:textId="77777777" w:rsidR="00112E26" w:rsidRDefault="00112E2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C046C0" id="Rectangle 7" o:spid="_x0000_s1026" alt="&quot;&quot;" style="position:absolute;left:0;text-align:left;margin-left:-78pt;margin-top:-27.65pt;width:702pt;height:246.7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BJK0kwIAAIwFAAAOAAAAZHJzL2Uyb0RvYy54bWysVMFu2zAMvQ/YPwi6r7bTpE2COkXQIsOA&#10;oi3WDj0rshQbkEVNUhJnXz9KcpyuLXYYdpEpkXwkn0leXXetIjthXQO6pMVZTonQHKpGb0r643n1&#10;ZUqJ80xXTIEWJT0IR68Xnz9d7c1cjKAGVQlLEES7+d6UtPbezLPM8Vq0zJ2BERqVEmzLPF7tJqss&#10;2yN6q7JRnl9ke7CVscCFc/h6m5R0EfGlFNw/SOmEJ6qkmJuPp43nOpzZ4orNN5aZuuF9GuwfsmhZ&#10;ozHoAHXLPCNb27yDahtuwYH0ZxzaDKRsuIg1YDVF/qaap5oZEWtBcpwZaHL/D5bf757Mo0Ua9sbN&#10;HYqhik7aNnwxP9JFsg4DWaLzhOPjdFZMxjlyylF3XpyfX44mgc7s5G6s818FtCQIJbX4NyJJbHfn&#10;fDI9moRoDlRTrRql4sVu1jfKkh0Lf66Yziar5KtMzdLrbHIxvehDumQew/+Bo3RA0xBwU8jwkp2q&#10;jZI/KBHslP4uJGkqrG8Uw8VGFEMijHOhfZFUNatEyqSY5MhEgh88Yi4RMCBLjD9g9wChyd9jJ5je&#10;PriK2MeDc/63xJLz4BEjg/aDc9tosB8BKKyqj5zsjyQlagJLvlt3aBLENVSHR0sspIFyhq8a/Md3&#10;zPlHZnGCsC9wK/gHPKSCfUmhlyipwf766D3YY2OjlpI9TmRJ3c8ts4IS9U1jy8+K8TiMcLyMJ5cj&#10;vNjXmvVrjd62N4CtU+D+MTyKwd6roygttC+4PJYhKqqY5hi7pNzb4+XGp02B64eL5TKa4dga5u/0&#10;k+EBPBAcevi5e2HW9I3ucUbu4Ti9bP6m35Nt8NSw3HqQTRyGE6899TjysYf69RR2yut7tDot0cVv&#10;AAAA//8DAFBLAwQUAAYACAAAACEAUzrs8+EAAAANAQAADwAAAGRycy9kb3ducmV2LnhtbEyPwU7D&#10;MBBE70j8g7VI3FqnaVOiNE6FWiFV3Ej5ADd244h4HWI3MX/P9gS33Z3R7JtyH23PJj36zqGA1TIB&#10;prFxqsNWwOf5bZED80Gikr1DLeBHe9hXjw+lLJSb8UNPdWgZhaAvpAATwlBw7hujrfRLN2gk7epG&#10;KwOtY8vVKGcKtz1Pk2TLreyQPhg56IPRzVd9swLeT02t2pf0YI/29H3MpzjHsxHi+Sm+7oAFHcOf&#10;Ge74hA4VMV3cDZVnvYDFKttSmUBTlq2B3S3pJqfTRcBmnafAq5L/b1H9AgAA//8DAFBLAQItABQA&#10;BgAIAAAAIQC2gziS/gAAAOEBAAATAAAAAAAAAAAAAAAAAAAAAABbQ29udGVudF9UeXBlc10ueG1s&#10;UEsBAi0AFAAGAAgAAAAhADj9If/WAAAAlAEAAAsAAAAAAAAAAAAAAAAALwEAAF9yZWxzLy5yZWxz&#10;UEsBAi0AFAAGAAgAAAAhAD4EkrSTAgAAjAUAAA4AAAAAAAAAAAAAAAAALgIAAGRycy9lMm9Eb2Mu&#10;eG1sUEsBAi0AFAAGAAgAAAAhAFM67PPhAAAADQEAAA8AAAAAAAAAAAAAAAAA7QQAAGRycy9kb3du&#10;cmV2LnhtbFBLBQYAAAAABAAEAPMAAAD7BQAAAAA=&#10;" fillcolor="#01895f" stroked="f" strokeweight="2pt">
              <v:fill opacity="62708f"/>
              <v:textbox>
                <w:txbxContent>
                  <w:p w14:paraId="380572AA" w14:textId="65C13E25" w:rsidR="00A90EB8" w:rsidRDefault="00A90EB8" w:rsidP="00F527CF">
                    <w:pPr>
                      <w:pStyle w:val="Heading1"/>
                    </w:pPr>
                  </w:p>
                  <w:p w14:paraId="3659D932" w14:textId="77777777" w:rsidR="00A90EB8" w:rsidRDefault="00A90EB8" w:rsidP="00F527CF">
                    <w:pPr>
                      <w:pStyle w:val="Heading1"/>
                    </w:pPr>
                  </w:p>
                  <w:p w14:paraId="5F9A6D06" w14:textId="77777777" w:rsidR="00A90EB8" w:rsidRDefault="00A90EB8" w:rsidP="00F527CF">
                    <w:pPr>
                      <w:pStyle w:val="Heading1"/>
                    </w:pPr>
                  </w:p>
                  <w:p w14:paraId="607FD2F8" w14:textId="77777777" w:rsidR="00B71CC4" w:rsidRPr="00CC22DF" w:rsidRDefault="00B71CC4" w:rsidP="00B71CC4">
                    <w:pPr>
                      <w:pStyle w:val="cvgsua"/>
                      <w:spacing w:before="1400" w:beforeAutospacing="0" w:after="0" w:afterAutospacing="0"/>
                      <w:ind w:left="284"/>
                      <w:rPr>
                        <w:rStyle w:val="oypena"/>
                        <w:rFonts w:ascii="Avenir Next LT Pro Demi" w:eastAsiaTheme="majorEastAsia" w:hAnsi="Avenir Next LT Pro Demi"/>
                        <w:color w:val="595959" w:themeColor="text1" w:themeTint="A6"/>
                        <w:sz w:val="16"/>
                        <w:szCs w:val="16"/>
                      </w:rPr>
                    </w:pPr>
                  </w:p>
                  <w:p w14:paraId="4A942A85" w14:textId="77777777" w:rsidR="00112E26" w:rsidRDefault="00112E26"/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4" o:spid="_x0000_i1025" type="#_x0000_t75" alt="Information symbol" style="width:20.25pt;height:20.25pt;visibility:visible;mso-wrap-style:square" o:bullet="t">
        <v:imagedata r:id="rId1" o:title="Information symbol"/>
      </v:shape>
    </w:pict>
  </w:numPicBullet>
  <w:abstractNum w:abstractNumId="0" w15:restartNumberingAfterBreak="0">
    <w:nsid w:val="1324315D"/>
    <w:multiLevelType w:val="hybridMultilevel"/>
    <w:tmpl w:val="98C4FF50"/>
    <w:lvl w:ilvl="0" w:tplc="6750E2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B8819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95C64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574FA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BE2F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54F8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58ED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78BD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F70C5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EA7F91"/>
    <w:multiLevelType w:val="hybridMultilevel"/>
    <w:tmpl w:val="F588F068"/>
    <w:lvl w:ilvl="0" w:tplc="7D1AB1AE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AE0F09"/>
    <w:multiLevelType w:val="hybridMultilevel"/>
    <w:tmpl w:val="120A6344"/>
    <w:lvl w:ilvl="0" w:tplc="9968963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88837F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B41B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51854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3BE626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34204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38657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614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1186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5C74253D"/>
    <w:multiLevelType w:val="hybridMultilevel"/>
    <w:tmpl w:val="25EE62C4"/>
    <w:lvl w:ilvl="0" w:tplc="3594C1A4">
      <w:start w:val="1"/>
      <w:numFmt w:val="decimalZero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9B156E"/>
    <w:multiLevelType w:val="hybridMultilevel"/>
    <w:tmpl w:val="C6F67A0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FB60F4"/>
    <w:multiLevelType w:val="hybridMultilevel"/>
    <w:tmpl w:val="B91884EC"/>
    <w:lvl w:ilvl="0" w:tplc="F3FC8B7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033073">
    <w:abstractNumId w:val="0"/>
  </w:num>
  <w:num w:numId="2" w16cid:durableId="1473055988">
    <w:abstractNumId w:val="3"/>
  </w:num>
  <w:num w:numId="3" w16cid:durableId="1564022646">
    <w:abstractNumId w:val="1"/>
  </w:num>
  <w:num w:numId="4" w16cid:durableId="884951778">
    <w:abstractNumId w:val="5"/>
  </w:num>
  <w:num w:numId="5" w16cid:durableId="284317553">
    <w:abstractNumId w:val="4"/>
  </w:num>
  <w:num w:numId="6" w16cid:durableId="10611017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D19"/>
    <w:rsid w:val="0001491B"/>
    <w:rsid w:val="000252D8"/>
    <w:rsid w:val="000310A7"/>
    <w:rsid w:val="00031CCB"/>
    <w:rsid w:val="000649F7"/>
    <w:rsid w:val="00074871"/>
    <w:rsid w:val="000809DE"/>
    <w:rsid w:val="000821FE"/>
    <w:rsid w:val="00082E07"/>
    <w:rsid w:val="00083D21"/>
    <w:rsid w:val="00084915"/>
    <w:rsid w:val="000965B3"/>
    <w:rsid w:val="000A0504"/>
    <w:rsid w:val="000A0663"/>
    <w:rsid w:val="000A0758"/>
    <w:rsid w:val="000A502E"/>
    <w:rsid w:val="000A5CBA"/>
    <w:rsid w:val="000B41C1"/>
    <w:rsid w:val="000C0590"/>
    <w:rsid w:val="000C1D9E"/>
    <w:rsid w:val="000C30DA"/>
    <w:rsid w:val="000E5C1B"/>
    <w:rsid w:val="000E5C95"/>
    <w:rsid w:val="000F244F"/>
    <w:rsid w:val="000F31BD"/>
    <w:rsid w:val="000F5CA7"/>
    <w:rsid w:val="00103107"/>
    <w:rsid w:val="00105DA8"/>
    <w:rsid w:val="0010693B"/>
    <w:rsid w:val="00106E10"/>
    <w:rsid w:val="00110CD3"/>
    <w:rsid w:val="00111B38"/>
    <w:rsid w:val="00112E26"/>
    <w:rsid w:val="00126275"/>
    <w:rsid w:val="00126F8F"/>
    <w:rsid w:val="00132B39"/>
    <w:rsid w:val="00140688"/>
    <w:rsid w:val="001443B7"/>
    <w:rsid w:val="00151C6B"/>
    <w:rsid w:val="00154C43"/>
    <w:rsid w:val="00157258"/>
    <w:rsid w:val="00163BD1"/>
    <w:rsid w:val="00165D82"/>
    <w:rsid w:val="001664C0"/>
    <w:rsid w:val="00171DD7"/>
    <w:rsid w:val="001847BD"/>
    <w:rsid w:val="001A70F4"/>
    <w:rsid w:val="001B3BA0"/>
    <w:rsid w:val="001C5096"/>
    <w:rsid w:val="001D3141"/>
    <w:rsid w:val="001D4B40"/>
    <w:rsid w:val="001F0E96"/>
    <w:rsid w:val="001F141C"/>
    <w:rsid w:val="001F5A78"/>
    <w:rsid w:val="001F6C91"/>
    <w:rsid w:val="00205404"/>
    <w:rsid w:val="00206546"/>
    <w:rsid w:val="00212034"/>
    <w:rsid w:val="00213DF1"/>
    <w:rsid w:val="00216193"/>
    <w:rsid w:val="0022014C"/>
    <w:rsid w:val="00233DC8"/>
    <w:rsid w:val="00235EEC"/>
    <w:rsid w:val="00240A27"/>
    <w:rsid w:val="00242D84"/>
    <w:rsid w:val="00247C7B"/>
    <w:rsid w:val="0025515E"/>
    <w:rsid w:val="00277BCA"/>
    <w:rsid w:val="002819EB"/>
    <w:rsid w:val="00283C58"/>
    <w:rsid w:val="00283D63"/>
    <w:rsid w:val="00284E6D"/>
    <w:rsid w:val="002923EA"/>
    <w:rsid w:val="00292A9A"/>
    <w:rsid w:val="00294BCD"/>
    <w:rsid w:val="002977AD"/>
    <w:rsid w:val="002A064A"/>
    <w:rsid w:val="002A1DC2"/>
    <w:rsid w:val="002A1F65"/>
    <w:rsid w:val="002B3056"/>
    <w:rsid w:val="002C0935"/>
    <w:rsid w:val="002D3C68"/>
    <w:rsid w:val="002E1343"/>
    <w:rsid w:val="002E6A80"/>
    <w:rsid w:val="002E7B6B"/>
    <w:rsid w:val="002F3D77"/>
    <w:rsid w:val="00300BFF"/>
    <w:rsid w:val="00324859"/>
    <w:rsid w:val="003255FE"/>
    <w:rsid w:val="00327368"/>
    <w:rsid w:val="003501CE"/>
    <w:rsid w:val="00351F53"/>
    <w:rsid w:val="0038008B"/>
    <w:rsid w:val="0038679F"/>
    <w:rsid w:val="00391CEA"/>
    <w:rsid w:val="00392492"/>
    <w:rsid w:val="00394B30"/>
    <w:rsid w:val="00394BC7"/>
    <w:rsid w:val="00395CB0"/>
    <w:rsid w:val="003A4568"/>
    <w:rsid w:val="003A467D"/>
    <w:rsid w:val="003B08B7"/>
    <w:rsid w:val="003B3BDB"/>
    <w:rsid w:val="003C03EF"/>
    <w:rsid w:val="003C43AC"/>
    <w:rsid w:val="003C6367"/>
    <w:rsid w:val="003D07BA"/>
    <w:rsid w:val="003D3968"/>
    <w:rsid w:val="003D572D"/>
    <w:rsid w:val="003E2D57"/>
    <w:rsid w:val="0040109B"/>
    <w:rsid w:val="0042245B"/>
    <w:rsid w:val="004332B3"/>
    <w:rsid w:val="00435516"/>
    <w:rsid w:val="004357C8"/>
    <w:rsid w:val="00447425"/>
    <w:rsid w:val="004552D9"/>
    <w:rsid w:val="004561C1"/>
    <w:rsid w:val="00472E12"/>
    <w:rsid w:val="004731FD"/>
    <w:rsid w:val="0047612C"/>
    <w:rsid w:val="00480F3E"/>
    <w:rsid w:val="0048225A"/>
    <w:rsid w:val="00482B46"/>
    <w:rsid w:val="00494078"/>
    <w:rsid w:val="004977A3"/>
    <w:rsid w:val="004A6622"/>
    <w:rsid w:val="004B417B"/>
    <w:rsid w:val="004C6E18"/>
    <w:rsid w:val="004E3C01"/>
    <w:rsid w:val="004F43AA"/>
    <w:rsid w:val="005109EE"/>
    <w:rsid w:val="0051700B"/>
    <w:rsid w:val="00522F55"/>
    <w:rsid w:val="00525B49"/>
    <w:rsid w:val="00527096"/>
    <w:rsid w:val="0054270B"/>
    <w:rsid w:val="00544C83"/>
    <w:rsid w:val="00556553"/>
    <w:rsid w:val="005727EB"/>
    <w:rsid w:val="00574149"/>
    <w:rsid w:val="00577E43"/>
    <w:rsid w:val="00591C64"/>
    <w:rsid w:val="00593FFC"/>
    <w:rsid w:val="00595882"/>
    <w:rsid w:val="005A0E5E"/>
    <w:rsid w:val="005A1398"/>
    <w:rsid w:val="005A4515"/>
    <w:rsid w:val="005A5257"/>
    <w:rsid w:val="005A5602"/>
    <w:rsid w:val="005B11E5"/>
    <w:rsid w:val="005B455B"/>
    <w:rsid w:val="005C20FD"/>
    <w:rsid w:val="005C630D"/>
    <w:rsid w:val="005D6AEE"/>
    <w:rsid w:val="005E2BFF"/>
    <w:rsid w:val="0060137B"/>
    <w:rsid w:val="00605134"/>
    <w:rsid w:val="00611908"/>
    <w:rsid w:val="006156DA"/>
    <w:rsid w:val="0062401F"/>
    <w:rsid w:val="00633970"/>
    <w:rsid w:val="00644F35"/>
    <w:rsid w:val="00651BCC"/>
    <w:rsid w:val="00660E74"/>
    <w:rsid w:val="00666080"/>
    <w:rsid w:val="00693BE4"/>
    <w:rsid w:val="006A25B5"/>
    <w:rsid w:val="006A625D"/>
    <w:rsid w:val="006B3E1D"/>
    <w:rsid w:val="006B7D94"/>
    <w:rsid w:val="006C17C5"/>
    <w:rsid w:val="006D09BC"/>
    <w:rsid w:val="006D6018"/>
    <w:rsid w:val="006E264D"/>
    <w:rsid w:val="006E65BF"/>
    <w:rsid w:val="006F5953"/>
    <w:rsid w:val="006F7C16"/>
    <w:rsid w:val="007032B8"/>
    <w:rsid w:val="00707FA6"/>
    <w:rsid w:val="0072075B"/>
    <w:rsid w:val="007212FD"/>
    <w:rsid w:val="00722885"/>
    <w:rsid w:val="00737807"/>
    <w:rsid w:val="007403B8"/>
    <w:rsid w:val="007404E0"/>
    <w:rsid w:val="00753276"/>
    <w:rsid w:val="00753A42"/>
    <w:rsid w:val="00755A61"/>
    <w:rsid w:val="0076551B"/>
    <w:rsid w:val="00773F10"/>
    <w:rsid w:val="007928A7"/>
    <w:rsid w:val="00795E39"/>
    <w:rsid w:val="00796F7C"/>
    <w:rsid w:val="007A4FE9"/>
    <w:rsid w:val="007A76AF"/>
    <w:rsid w:val="007B2883"/>
    <w:rsid w:val="007C46F9"/>
    <w:rsid w:val="007C7845"/>
    <w:rsid w:val="007DA308"/>
    <w:rsid w:val="007E4A9F"/>
    <w:rsid w:val="007F59ED"/>
    <w:rsid w:val="008116DA"/>
    <w:rsid w:val="00812E00"/>
    <w:rsid w:val="00823AE7"/>
    <w:rsid w:val="008268A7"/>
    <w:rsid w:val="00827916"/>
    <w:rsid w:val="00831511"/>
    <w:rsid w:val="008322BC"/>
    <w:rsid w:val="008554CD"/>
    <w:rsid w:val="00870DF5"/>
    <w:rsid w:val="00871284"/>
    <w:rsid w:val="00886443"/>
    <w:rsid w:val="008A26ED"/>
    <w:rsid w:val="008A7009"/>
    <w:rsid w:val="008B3AB4"/>
    <w:rsid w:val="008B62D4"/>
    <w:rsid w:val="008B6891"/>
    <w:rsid w:val="008C2283"/>
    <w:rsid w:val="008C2902"/>
    <w:rsid w:val="008C3491"/>
    <w:rsid w:val="008C62AA"/>
    <w:rsid w:val="008C66BE"/>
    <w:rsid w:val="008D2B6A"/>
    <w:rsid w:val="008D3C7E"/>
    <w:rsid w:val="008F5BB2"/>
    <w:rsid w:val="00900AE5"/>
    <w:rsid w:val="00904662"/>
    <w:rsid w:val="00905C06"/>
    <w:rsid w:val="009109C4"/>
    <w:rsid w:val="00911FF1"/>
    <w:rsid w:val="0091343E"/>
    <w:rsid w:val="00913FF0"/>
    <w:rsid w:val="009145BE"/>
    <w:rsid w:val="009145DF"/>
    <w:rsid w:val="00916D88"/>
    <w:rsid w:val="00923D35"/>
    <w:rsid w:val="009273F6"/>
    <w:rsid w:val="0092799F"/>
    <w:rsid w:val="0093563A"/>
    <w:rsid w:val="0093587A"/>
    <w:rsid w:val="00943A76"/>
    <w:rsid w:val="00944265"/>
    <w:rsid w:val="00953E76"/>
    <w:rsid w:val="00966F9F"/>
    <w:rsid w:val="00967707"/>
    <w:rsid w:val="00973001"/>
    <w:rsid w:val="0097326E"/>
    <w:rsid w:val="009832A4"/>
    <w:rsid w:val="00991386"/>
    <w:rsid w:val="0099619E"/>
    <w:rsid w:val="009A0A60"/>
    <w:rsid w:val="009B5EF2"/>
    <w:rsid w:val="009B7338"/>
    <w:rsid w:val="009D00C6"/>
    <w:rsid w:val="009E7682"/>
    <w:rsid w:val="009F1436"/>
    <w:rsid w:val="00A0266A"/>
    <w:rsid w:val="00A06D29"/>
    <w:rsid w:val="00A071D1"/>
    <w:rsid w:val="00A10735"/>
    <w:rsid w:val="00A25B07"/>
    <w:rsid w:val="00A44B65"/>
    <w:rsid w:val="00A46FD6"/>
    <w:rsid w:val="00A47004"/>
    <w:rsid w:val="00A57D6D"/>
    <w:rsid w:val="00A7355E"/>
    <w:rsid w:val="00A83A0C"/>
    <w:rsid w:val="00A855A0"/>
    <w:rsid w:val="00A87DE2"/>
    <w:rsid w:val="00A9002A"/>
    <w:rsid w:val="00A90747"/>
    <w:rsid w:val="00A90EB8"/>
    <w:rsid w:val="00A950C4"/>
    <w:rsid w:val="00A96B8E"/>
    <w:rsid w:val="00AA61E6"/>
    <w:rsid w:val="00AA7F02"/>
    <w:rsid w:val="00AB3C15"/>
    <w:rsid w:val="00AB4D19"/>
    <w:rsid w:val="00AC729F"/>
    <w:rsid w:val="00AF338C"/>
    <w:rsid w:val="00B1045B"/>
    <w:rsid w:val="00B12F61"/>
    <w:rsid w:val="00B13074"/>
    <w:rsid w:val="00B17BAB"/>
    <w:rsid w:val="00B22E55"/>
    <w:rsid w:val="00B30AE0"/>
    <w:rsid w:val="00B37035"/>
    <w:rsid w:val="00B417BD"/>
    <w:rsid w:val="00B424E2"/>
    <w:rsid w:val="00B44E75"/>
    <w:rsid w:val="00B5299C"/>
    <w:rsid w:val="00B53642"/>
    <w:rsid w:val="00B56D97"/>
    <w:rsid w:val="00B5704C"/>
    <w:rsid w:val="00B603D8"/>
    <w:rsid w:val="00B6262F"/>
    <w:rsid w:val="00B65DC7"/>
    <w:rsid w:val="00B672DE"/>
    <w:rsid w:val="00B71CC4"/>
    <w:rsid w:val="00B760B9"/>
    <w:rsid w:val="00B8052C"/>
    <w:rsid w:val="00B81BF1"/>
    <w:rsid w:val="00B861C6"/>
    <w:rsid w:val="00B91A26"/>
    <w:rsid w:val="00B923F0"/>
    <w:rsid w:val="00BA1291"/>
    <w:rsid w:val="00BB0E5C"/>
    <w:rsid w:val="00BB11A9"/>
    <w:rsid w:val="00BB1720"/>
    <w:rsid w:val="00BD038D"/>
    <w:rsid w:val="00BE4BDE"/>
    <w:rsid w:val="00BF6721"/>
    <w:rsid w:val="00C0251B"/>
    <w:rsid w:val="00C02D07"/>
    <w:rsid w:val="00C06067"/>
    <w:rsid w:val="00C12B80"/>
    <w:rsid w:val="00C20588"/>
    <w:rsid w:val="00C226FF"/>
    <w:rsid w:val="00C2667D"/>
    <w:rsid w:val="00C36B4D"/>
    <w:rsid w:val="00C564D6"/>
    <w:rsid w:val="00C637BC"/>
    <w:rsid w:val="00C63F95"/>
    <w:rsid w:val="00C65493"/>
    <w:rsid w:val="00C70C36"/>
    <w:rsid w:val="00C77D55"/>
    <w:rsid w:val="00C90559"/>
    <w:rsid w:val="00C97B6B"/>
    <w:rsid w:val="00CB43B8"/>
    <w:rsid w:val="00CB7EEC"/>
    <w:rsid w:val="00CC22DF"/>
    <w:rsid w:val="00CC505B"/>
    <w:rsid w:val="00CC65C0"/>
    <w:rsid w:val="00CC7018"/>
    <w:rsid w:val="00CD1CA0"/>
    <w:rsid w:val="00CD421A"/>
    <w:rsid w:val="00CD52E3"/>
    <w:rsid w:val="00CE1DED"/>
    <w:rsid w:val="00CE3AAF"/>
    <w:rsid w:val="00D0058C"/>
    <w:rsid w:val="00D06AD5"/>
    <w:rsid w:val="00D155D8"/>
    <w:rsid w:val="00D23D07"/>
    <w:rsid w:val="00D2790B"/>
    <w:rsid w:val="00D376C4"/>
    <w:rsid w:val="00D469FA"/>
    <w:rsid w:val="00D53925"/>
    <w:rsid w:val="00D54F68"/>
    <w:rsid w:val="00D573F3"/>
    <w:rsid w:val="00D57DBE"/>
    <w:rsid w:val="00D63CFB"/>
    <w:rsid w:val="00D717A6"/>
    <w:rsid w:val="00D7183E"/>
    <w:rsid w:val="00D77B7A"/>
    <w:rsid w:val="00D87AA0"/>
    <w:rsid w:val="00DA19F7"/>
    <w:rsid w:val="00DB1907"/>
    <w:rsid w:val="00DB3602"/>
    <w:rsid w:val="00DD7B90"/>
    <w:rsid w:val="00E00823"/>
    <w:rsid w:val="00E03654"/>
    <w:rsid w:val="00E10830"/>
    <w:rsid w:val="00E10876"/>
    <w:rsid w:val="00E24F24"/>
    <w:rsid w:val="00E260A4"/>
    <w:rsid w:val="00E4234C"/>
    <w:rsid w:val="00E47476"/>
    <w:rsid w:val="00E50CCF"/>
    <w:rsid w:val="00E64241"/>
    <w:rsid w:val="00E65D98"/>
    <w:rsid w:val="00E70D79"/>
    <w:rsid w:val="00E815F7"/>
    <w:rsid w:val="00E81739"/>
    <w:rsid w:val="00E916E8"/>
    <w:rsid w:val="00E941A9"/>
    <w:rsid w:val="00E946D7"/>
    <w:rsid w:val="00E96C0C"/>
    <w:rsid w:val="00E97644"/>
    <w:rsid w:val="00EA2186"/>
    <w:rsid w:val="00EA29B1"/>
    <w:rsid w:val="00EA54CE"/>
    <w:rsid w:val="00EA7F35"/>
    <w:rsid w:val="00EC1EE4"/>
    <w:rsid w:val="00EC4433"/>
    <w:rsid w:val="00EC619D"/>
    <w:rsid w:val="00ED2EC5"/>
    <w:rsid w:val="00ED67B6"/>
    <w:rsid w:val="00EF6CD9"/>
    <w:rsid w:val="00F0340B"/>
    <w:rsid w:val="00F05C7E"/>
    <w:rsid w:val="00F06B95"/>
    <w:rsid w:val="00F11212"/>
    <w:rsid w:val="00F34B4D"/>
    <w:rsid w:val="00F527CF"/>
    <w:rsid w:val="00F54EB9"/>
    <w:rsid w:val="00F555FC"/>
    <w:rsid w:val="00F64992"/>
    <w:rsid w:val="00F675F9"/>
    <w:rsid w:val="00F6ABE0"/>
    <w:rsid w:val="00F72D81"/>
    <w:rsid w:val="00F802C2"/>
    <w:rsid w:val="00F80AE6"/>
    <w:rsid w:val="00F82CFC"/>
    <w:rsid w:val="00F82ECD"/>
    <w:rsid w:val="00FA1116"/>
    <w:rsid w:val="00FA2691"/>
    <w:rsid w:val="00FA39DD"/>
    <w:rsid w:val="00FA4B71"/>
    <w:rsid w:val="00FB64CD"/>
    <w:rsid w:val="00FC578A"/>
    <w:rsid w:val="00FC5A76"/>
    <w:rsid w:val="00FD008F"/>
    <w:rsid w:val="00FD267D"/>
    <w:rsid w:val="00FE402A"/>
    <w:rsid w:val="00FF25E0"/>
    <w:rsid w:val="00FF2F22"/>
    <w:rsid w:val="00FF5A39"/>
    <w:rsid w:val="00FF721C"/>
    <w:rsid w:val="01B1A37F"/>
    <w:rsid w:val="01B47EE8"/>
    <w:rsid w:val="03717F18"/>
    <w:rsid w:val="062418C1"/>
    <w:rsid w:val="0743DE44"/>
    <w:rsid w:val="0748BCB6"/>
    <w:rsid w:val="0BD75331"/>
    <w:rsid w:val="0BFB6569"/>
    <w:rsid w:val="0C96B83E"/>
    <w:rsid w:val="0F882888"/>
    <w:rsid w:val="108C3529"/>
    <w:rsid w:val="11676CCC"/>
    <w:rsid w:val="13302A79"/>
    <w:rsid w:val="17267BE7"/>
    <w:rsid w:val="17C0560E"/>
    <w:rsid w:val="18D26D6C"/>
    <w:rsid w:val="212389D6"/>
    <w:rsid w:val="22166C07"/>
    <w:rsid w:val="22193E8A"/>
    <w:rsid w:val="244447F3"/>
    <w:rsid w:val="279D5BE9"/>
    <w:rsid w:val="2B00B5DB"/>
    <w:rsid w:val="2C267F47"/>
    <w:rsid w:val="2C43345F"/>
    <w:rsid w:val="2CCF699F"/>
    <w:rsid w:val="2CE52C5C"/>
    <w:rsid w:val="2D9919AD"/>
    <w:rsid w:val="2DEF08FD"/>
    <w:rsid w:val="2E909AD3"/>
    <w:rsid w:val="2ED4B1DE"/>
    <w:rsid w:val="3562C65C"/>
    <w:rsid w:val="3593511F"/>
    <w:rsid w:val="35A41987"/>
    <w:rsid w:val="36BCF0A7"/>
    <w:rsid w:val="373F9711"/>
    <w:rsid w:val="3906C99F"/>
    <w:rsid w:val="3A465AA8"/>
    <w:rsid w:val="3B66A46F"/>
    <w:rsid w:val="4114754F"/>
    <w:rsid w:val="47161E2A"/>
    <w:rsid w:val="4728024A"/>
    <w:rsid w:val="472F6252"/>
    <w:rsid w:val="478FDD20"/>
    <w:rsid w:val="47BE0D99"/>
    <w:rsid w:val="48915674"/>
    <w:rsid w:val="4B1BC18D"/>
    <w:rsid w:val="4C400879"/>
    <w:rsid w:val="4D45AC77"/>
    <w:rsid w:val="549A4769"/>
    <w:rsid w:val="54B4EF82"/>
    <w:rsid w:val="584AE6EF"/>
    <w:rsid w:val="592C1FE9"/>
    <w:rsid w:val="593394AF"/>
    <w:rsid w:val="5B51E489"/>
    <w:rsid w:val="5C08CC14"/>
    <w:rsid w:val="5E30862B"/>
    <w:rsid w:val="602CAFD7"/>
    <w:rsid w:val="608B6E66"/>
    <w:rsid w:val="61C0FCAA"/>
    <w:rsid w:val="62A3A704"/>
    <w:rsid w:val="6716C587"/>
    <w:rsid w:val="69D1847B"/>
    <w:rsid w:val="69FCD769"/>
    <w:rsid w:val="6D4D80EF"/>
    <w:rsid w:val="6D7EB1C4"/>
    <w:rsid w:val="72BDE4E5"/>
    <w:rsid w:val="7374C042"/>
    <w:rsid w:val="73F027FC"/>
    <w:rsid w:val="7419FA52"/>
    <w:rsid w:val="775EFA8B"/>
    <w:rsid w:val="794D3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FB1A2B"/>
  <w15:chartTrackingRefBased/>
  <w15:docId w15:val="{450AB196-3C59-478D-BFB5-2E8DF5E6C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4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D19"/>
    <w:pPr>
      <w:spacing w:after="120" w:line="288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Heading1">
    <w:name w:val="heading 1"/>
    <w:basedOn w:val="Title"/>
    <w:next w:val="Normal"/>
    <w:link w:val="Heading1Char"/>
    <w:uiPriority w:val="9"/>
    <w:qFormat/>
    <w:rsid w:val="00F527CF"/>
    <w:pPr>
      <w:spacing w:before="100" w:beforeAutospacing="1"/>
      <w:ind w:left="426" w:right="1086"/>
      <w:outlineLvl w:val="0"/>
    </w:pPr>
    <w:rPr>
      <w:b/>
      <w:bCs/>
      <w:color w:val="F0AC1C"/>
      <w:sz w:val="72"/>
      <w:szCs w:val="7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527CF"/>
    <w:pPr>
      <w:outlineLvl w:val="1"/>
    </w:pPr>
    <w:rPr>
      <w:b w:val="0"/>
      <w:bCs w:val="0"/>
      <w:sz w:val="36"/>
      <w:szCs w:val="36"/>
    </w:rPr>
  </w:style>
  <w:style w:type="paragraph" w:styleId="Heading3">
    <w:name w:val="heading 3"/>
    <w:basedOn w:val="Quote"/>
    <w:next w:val="Normal"/>
    <w:link w:val="Heading3Char"/>
    <w:uiPriority w:val="9"/>
    <w:unhideWhenUsed/>
    <w:qFormat/>
    <w:rsid w:val="00595882"/>
    <w:pPr>
      <w:spacing w:before="120"/>
      <w:jc w:val="left"/>
      <w:outlineLvl w:val="2"/>
    </w:pPr>
    <w:rPr>
      <w:b/>
      <w:bCs/>
      <w:i w:val="0"/>
      <w:iCs w:val="0"/>
      <w:color w:val="156082" w:themeColor="accent1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B4D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D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D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D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D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D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72"/>
      <w:szCs w:val="72"/>
      <w:lang w:val="en-US"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527CF"/>
    <w:rPr>
      <w:rFonts w:asciiTheme="majorHAnsi" w:eastAsiaTheme="majorEastAsia" w:hAnsiTheme="majorHAnsi" w:cstheme="majorBidi"/>
      <w:b/>
      <w:bCs/>
      <w:color w:val="F0AC1C"/>
      <w:spacing w:val="-10"/>
      <w:kern w:val="28"/>
      <w:sz w:val="36"/>
      <w:szCs w:val="36"/>
      <w:lang w:val="en-US" w:eastAsia="ja-JP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95882"/>
    <w:rPr>
      <w:b/>
      <w:bCs/>
      <w:color w:val="156082" w:themeColor="accent1"/>
      <w:kern w:val="0"/>
      <w:sz w:val="32"/>
      <w:szCs w:val="32"/>
      <w:lang w:val="en-US" w:eastAsia="ja-JP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AB4D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D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D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D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D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D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AB4D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AB4D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2"/>
    <w:qFormat/>
    <w:rsid w:val="00AB4D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"/>
    <w:rsid w:val="00AB4D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D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D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D1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D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D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D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D19"/>
    <w:rPr>
      <w:b/>
      <w:bCs/>
      <w:smallCaps/>
      <w:color w:val="0F4761" w:themeColor="accent1" w:themeShade="BF"/>
      <w:spacing w:val="5"/>
    </w:rPr>
  </w:style>
  <w:style w:type="paragraph" w:styleId="Date">
    <w:name w:val="Date"/>
    <w:basedOn w:val="Normal"/>
    <w:next w:val="ContactInfo"/>
    <w:link w:val="DateChar"/>
    <w:uiPriority w:val="4"/>
    <w:unhideWhenUsed/>
    <w:qFormat/>
    <w:rsid w:val="00AB4D19"/>
    <w:pPr>
      <w:pBdr>
        <w:top w:val="dotted" w:sz="2" w:space="6" w:color="0E2841" w:themeColor="text2"/>
        <w:left w:val="dotted" w:sz="2" w:space="2" w:color="FFFFFF" w:themeColor="background1"/>
        <w:right w:val="dotted" w:sz="2" w:space="2" w:color="FFFFFF" w:themeColor="background1"/>
      </w:pBdr>
      <w:spacing w:after="40" w:line="240" w:lineRule="auto"/>
      <w:contextualSpacing/>
    </w:pPr>
    <w:rPr>
      <w:b/>
      <w:bCs/>
      <w:smallCaps/>
      <w:color w:val="BF4E14" w:themeColor="accent2" w:themeShade="BF"/>
      <w:sz w:val="44"/>
    </w:rPr>
  </w:style>
  <w:style w:type="character" w:customStyle="1" w:styleId="DateChar">
    <w:name w:val="Date Char"/>
    <w:basedOn w:val="DefaultParagraphFont"/>
    <w:link w:val="Date"/>
    <w:uiPriority w:val="4"/>
    <w:rsid w:val="00AB4D19"/>
    <w:rPr>
      <w:b/>
      <w:bCs/>
      <w:smallCaps/>
      <w:color w:val="BF4E14" w:themeColor="accent2" w:themeShade="BF"/>
      <w:kern w:val="0"/>
      <w:sz w:val="44"/>
      <w:szCs w:val="24"/>
      <w:lang w:val="en-US" w:eastAsia="ja-JP"/>
      <w14:ligatures w14:val="none"/>
    </w:rPr>
  </w:style>
  <w:style w:type="paragraph" w:customStyle="1" w:styleId="ContactInfo">
    <w:name w:val="Contact Info"/>
    <w:basedOn w:val="Normal"/>
    <w:uiPriority w:val="5"/>
    <w:qFormat/>
    <w:rsid w:val="00AB4D19"/>
    <w:pPr>
      <w:pBdr>
        <w:bottom w:val="dotted" w:sz="4" w:space="6" w:color="0E2841" w:themeColor="text2"/>
      </w:pBdr>
      <w:spacing w:after="360" w:line="240" w:lineRule="auto"/>
      <w:contextualSpacing/>
    </w:pPr>
    <w:rPr>
      <w:smallCaps/>
      <w:sz w:val="36"/>
    </w:rPr>
  </w:style>
  <w:style w:type="character" w:styleId="PlaceholderText">
    <w:name w:val="Placeholder Text"/>
    <w:basedOn w:val="DefaultParagraphFont"/>
    <w:uiPriority w:val="99"/>
    <w:semiHidden/>
    <w:rsid w:val="00AB4D19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80A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AE6"/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NormalWeb">
    <w:name w:val="Normal (Web)"/>
    <w:basedOn w:val="Normal"/>
    <w:uiPriority w:val="99"/>
    <w:unhideWhenUsed/>
    <w:rsid w:val="008C62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styleId="Hyperlink">
    <w:name w:val="Hyperlink"/>
    <w:basedOn w:val="DefaultParagraphFont"/>
    <w:uiPriority w:val="99"/>
    <w:unhideWhenUsed/>
    <w:rsid w:val="00283D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63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5170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val="en-AU" w:eastAsia="en-AU"/>
    </w:rPr>
  </w:style>
  <w:style w:type="character" w:customStyle="1" w:styleId="oypena">
    <w:name w:val="oypena"/>
    <w:basedOn w:val="DefaultParagraphFont"/>
    <w:rsid w:val="0051700B"/>
  </w:style>
  <w:style w:type="paragraph" w:styleId="NoSpacing">
    <w:name w:val="No Spacing"/>
    <w:uiPriority w:val="1"/>
    <w:qFormat/>
    <w:rsid w:val="00DB3602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  <w:style w:type="paragraph" w:styleId="Revision">
    <w:name w:val="Revision"/>
    <w:hidden/>
    <w:uiPriority w:val="99"/>
    <w:semiHidden/>
    <w:rsid w:val="00140688"/>
    <w:pPr>
      <w:spacing w:after="0" w:line="240" w:lineRule="auto"/>
    </w:pPr>
    <w:rPr>
      <w:color w:val="0E2841" w:themeColor="text2"/>
      <w:kern w:val="0"/>
      <w:sz w:val="24"/>
      <w:szCs w:val="24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6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8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 2007-2010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9D230ECD4CBCF47B82D098C9B044BD4" ma:contentTypeVersion="16" ma:contentTypeDescription="Create a new document." ma:contentTypeScope="" ma:versionID="03ae56aa3967474c858c8caea6119654">
  <xsd:schema xmlns:xsd="http://www.w3.org/2001/XMLSchema" xmlns:xs="http://www.w3.org/2001/XMLSchema" xmlns:p="http://schemas.microsoft.com/office/2006/metadata/properties" xmlns:ns2="79ffc08b-0643-43a3-b9a6-dba52c16f13c" xmlns:ns3="cb040572-7a75-4a78-95bd-c734a50387b0" targetNamespace="http://schemas.microsoft.com/office/2006/metadata/properties" ma:root="true" ma:fieldsID="d4f19e6c2f1c3e13c2e8a97f0f510870" ns2:_="" ns3:_="">
    <xsd:import namespace="79ffc08b-0643-43a3-b9a6-dba52c16f13c"/>
    <xsd:import namespace="cb040572-7a75-4a78-95bd-c734a50387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fc08b-0643-43a3-b9a6-dba52c16f1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66c3350-7607-4da4-b05f-869346b76e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040572-7a75-4a78-95bd-c734a50387b0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05eb438-d1c3-4e1d-9f01-663052d936a5}" ma:internalName="TaxCatchAll" ma:showField="CatchAllData" ma:web="cb040572-7a75-4a78-95bd-c734a50387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9ffc08b-0643-43a3-b9a6-dba52c16f13c">
      <Terms xmlns="http://schemas.microsoft.com/office/infopath/2007/PartnerControls"/>
    </lcf76f155ced4ddcb4097134ff3c332f>
    <TaxCatchAll xmlns="cb040572-7a75-4a78-95bd-c734a50387b0" xsi:nil="true"/>
  </documentManagement>
</p:properties>
</file>

<file path=customXml/itemProps1.xml><?xml version="1.0" encoding="utf-8"?>
<ds:datastoreItem xmlns:ds="http://schemas.openxmlformats.org/officeDocument/2006/customXml" ds:itemID="{8D976B58-A18F-41E0-9D56-2488DE096B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D8C265-33D3-42F9-911E-4D15008106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E401F27-867A-4511-B7E8-338D0665B4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ffc08b-0643-43a3-b9a6-dba52c16f13c"/>
    <ds:schemaRef ds:uri="cb040572-7a75-4a78-95bd-c734a5038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B616EB9-FE0E-424D-B16D-FED78BFC5B2E}">
  <ds:schemaRefs>
    <ds:schemaRef ds:uri="http://schemas.microsoft.com/office/2006/metadata/properties"/>
    <ds:schemaRef ds:uri="http://schemas.microsoft.com/office/infopath/2007/PartnerControls"/>
    <ds:schemaRef ds:uri="79ffc08b-0643-43a3-b9a6-dba52c16f13c"/>
    <ds:schemaRef ds:uri="cb040572-7a75-4a78-95bd-c734a50387b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283</Words>
  <Characters>1540</Characters>
  <Application>Microsoft Office Word</Application>
  <DocSecurity>0</DocSecurity>
  <Lines>90</Lines>
  <Paragraphs>56</Paragraphs>
  <ScaleCrop>false</ScaleCrop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CRU Flyer Template</dc:title>
  <dc:subject/>
  <dc:creator>CRU Project2</dc:creator>
  <cp:keywords/>
  <dc:description/>
  <cp:lastModifiedBy>CRU Education Project</cp:lastModifiedBy>
  <cp:revision>107</cp:revision>
  <cp:lastPrinted>2026-01-20T06:26:00Z</cp:lastPrinted>
  <dcterms:created xsi:type="dcterms:W3CDTF">2024-10-25T22:38:00Z</dcterms:created>
  <dcterms:modified xsi:type="dcterms:W3CDTF">2026-02-10T01:17:00Z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0x010100E9D230ECD4CBCF47B82D098C9B044BD4</vt:lpwstr>
  </property>
  <property fmtid="{D5CDD505-2E9C-101B-9397-08002B2CF9AE}" pid="3" name="MediaServiceImageTags">
    <vt:lpwstr/>
  </property>
</Properties>
</file>