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AC60" w14:textId="77777777" w:rsidR="00316FD4" w:rsidRPr="00F03839" w:rsidRDefault="00316FD4" w:rsidP="00316FD4">
      <w:pPr>
        <w:pStyle w:val="Heading1"/>
        <w:jc w:val="center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color w:val="auto"/>
        </w:rPr>
        <w:t>Co-Design Essential</w:t>
      </w:r>
    </w:p>
    <w:p w14:paraId="2C58998C" w14:textId="77777777" w:rsidR="00316FD4" w:rsidRPr="00F03839" w:rsidRDefault="00316FD4" w:rsidP="00316FD4">
      <w:pPr>
        <w:jc w:val="center"/>
        <w:rPr>
          <w:b/>
          <w:bCs/>
          <w:sz w:val="24"/>
          <w:szCs w:val="24"/>
        </w:rPr>
      </w:pPr>
      <w:r w:rsidRPr="00F03839">
        <w:rPr>
          <w:b/>
          <w:bCs/>
          <w:sz w:val="24"/>
          <w:szCs w:val="24"/>
        </w:rPr>
        <w:t>Delivered by Community Resource Unit (CRU)</w:t>
      </w:r>
    </w:p>
    <w:p w14:paraId="62AD6D06" w14:textId="46504D59" w:rsidR="00316FD4" w:rsidRPr="00F03839" w:rsidRDefault="00316FD4" w:rsidP="00316FD4">
      <w:pPr>
        <w:jc w:val="center"/>
        <w:rPr>
          <w:b/>
          <w:bCs/>
          <w:sz w:val="24"/>
          <w:szCs w:val="24"/>
        </w:rPr>
      </w:pPr>
      <w:r w:rsidRPr="00F03839">
        <w:rPr>
          <w:b/>
          <w:bCs/>
          <w:sz w:val="24"/>
          <w:szCs w:val="24"/>
        </w:rPr>
        <w:t>Thursdays 5th &amp; 12th February 2026 must attend both sessions</w:t>
      </w:r>
      <w:r w:rsidRPr="00F03839">
        <w:rPr>
          <w:b/>
          <w:bCs/>
          <w:sz w:val="24"/>
          <w:szCs w:val="24"/>
        </w:rPr>
        <w:br/>
      </w:r>
      <w:r w:rsidRPr="00F03839">
        <w:rPr>
          <w:b/>
          <w:bCs/>
          <w:sz w:val="24"/>
          <w:szCs w:val="24"/>
        </w:rPr>
        <w:t>1</w:t>
      </w:r>
      <w:r w:rsidRPr="00F03839">
        <w:rPr>
          <w:b/>
          <w:bCs/>
          <w:sz w:val="24"/>
          <w:szCs w:val="24"/>
        </w:rPr>
        <w:t>0</w:t>
      </w:r>
      <w:r w:rsidRPr="00F03839">
        <w:rPr>
          <w:b/>
          <w:bCs/>
          <w:sz w:val="24"/>
          <w:szCs w:val="24"/>
        </w:rPr>
        <w:t>:00</w:t>
      </w:r>
      <w:r w:rsidRPr="00F03839">
        <w:rPr>
          <w:b/>
          <w:bCs/>
          <w:sz w:val="24"/>
          <w:szCs w:val="24"/>
        </w:rPr>
        <w:t xml:space="preserve">am </w:t>
      </w:r>
      <w:r w:rsidRPr="00F03839">
        <w:rPr>
          <w:b/>
          <w:bCs/>
          <w:sz w:val="24"/>
          <w:szCs w:val="24"/>
        </w:rPr>
        <w:t>to</w:t>
      </w:r>
      <w:r w:rsidRPr="00F03839">
        <w:rPr>
          <w:b/>
          <w:bCs/>
          <w:sz w:val="24"/>
          <w:szCs w:val="24"/>
        </w:rPr>
        <w:t xml:space="preserve"> 12:30pm</w:t>
      </w:r>
      <w:r w:rsidRPr="00F03839">
        <w:rPr>
          <w:b/>
          <w:bCs/>
          <w:sz w:val="24"/>
          <w:szCs w:val="24"/>
        </w:rPr>
        <w:br/>
      </w:r>
      <w:r w:rsidRPr="00F03839">
        <w:rPr>
          <w:b/>
          <w:bCs/>
          <w:sz w:val="24"/>
          <w:szCs w:val="24"/>
        </w:rPr>
        <w:t>Online via Zoom</w:t>
      </w:r>
      <w:r w:rsidRPr="00F03839">
        <w:rPr>
          <w:b/>
          <w:bCs/>
          <w:sz w:val="24"/>
          <w:szCs w:val="24"/>
        </w:rPr>
        <w:br/>
        <w:t>RSVP date Wednesday 28th January 2026</w:t>
      </w:r>
    </w:p>
    <w:p w14:paraId="77FF51AD" w14:textId="77777777" w:rsidR="00316FD4" w:rsidRPr="00F03839" w:rsidRDefault="00316FD4" w:rsidP="00316FD4">
      <w:pPr>
        <w:spacing w:after="160" w:line="259" w:lineRule="auto"/>
      </w:pPr>
    </w:p>
    <w:p w14:paraId="5E074BF3" w14:textId="5BDAF0CF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Style w:val="Heading2Char"/>
          <w:rFonts w:asciiTheme="minorHAnsi" w:hAnsiTheme="minorHAnsi"/>
          <w:color w:val="auto"/>
        </w:rPr>
        <w:t>About the workshop</w:t>
      </w:r>
      <w:r w:rsidRPr="00F03839">
        <w:rPr>
          <w:rStyle w:val="Heading2Char"/>
          <w:rFonts w:asciiTheme="minorHAnsi" w:hAnsiTheme="minorHAnsi"/>
          <w:color w:val="auto"/>
        </w:rPr>
        <w:br/>
      </w:r>
      <w:r w:rsidRPr="00F03839">
        <w:rPr>
          <w:rFonts w:asciiTheme="minorHAnsi" w:hAnsiTheme="minorHAnsi"/>
          <w:color w:val="auto"/>
        </w:rPr>
        <w:br/>
      </w:r>
      <w:r w:rsidRPr="00F03839">
        <w:rPr>
          <w:rFonts w:asciiTheme="minorHAnsi" w:hAnsiTheme="minorHAnsi"/>
          <w:color w:val="auto"/>
        </w:rPr>
        <w:t>Want to learn more about co-design and feel confident to participate?  </w:t>
      </w:r>
    </w:p>
    <w:p w14:paraId="58F99D0A" w14:textId="77777777" w:rsidR="00316FD4" w:rsidRPr="00316FD4" w:rsidRDefault="00316FD4" w:rsidP="00316FD4">
      <w:pPr>
        <w:spacing w:after="160" w:line="259" w:lineRule="auto"/>
        <w:rPr>
          <w:sz w:val="24"/>
          <w:szCs w:val="24"/>
        </w:rPr>
      </w:pPr>
      <w:proofErr w:type="gramStart"/>
      <w:r w:rsidRPr="00316FD4">
        <w:rPr>
          <w:sz w:val="24"/>
          <w:szCs w:val="24"/>
        </w:rPr>
        <w:t>This online workshop,</w:t>
      </w:r>
      <w:proofErr w:type="gramEnd"/>
      <w:r w:rsidRPr="00316FD4">
        <w:rPr>
          <w:sz w:val="24"/>
          <w:szCs w:val="24"/>
        </w:rPr>
        <w:t xml:space="preserve"> will strengthen your knowledge and skills for meaningful and effective co-design involvement.</w:t>
      </w:r>
    </w:p>
    <w:p w14:paraId="7B0A7AD2" w14:textId="77777777" w:rsidR="00316FD4" w:rsidRPr="00316FD4" w:rsidRDefault="00316FD4" w:rsidP="00316FD4">
      <w:pPr>
        <w:spacing w:after="160" w:line="259" w:lineRule="auto"/>
        <w:rPr>
          <w:sz w:val="24"/>
          <w:szCs w:val="24"/>
        </w:rPr>
      </w:pPr>
      <w:r w:rsidRPr="00316FD4">
        <w:rPr>
          <w:sz w:val="24"/>
          <w:szCs w:val="24"/>
        </w:rPr>
        <w:t>This online workshop will help you to:</w:t>
      </w:r>
    </w:p>
    <w:p w14:paraId="5C16C399" w14:textId="77777777" w:rsidR="00316FD4" w:rsidRPr="00316FD4" w:rsidRDefault="00316FD4" w:rsidP="00316FD4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316FD4">
        <w:rPr>
          <w:sz w:val="24"/>
          <w:szCs w:val="24"/>
        </w:rPr>
        <w:t>Be clear about what co-design is and isn’t</w:t>
      </w:r>
    </w:p>
    <w:p w14:paraId="705AA16A" w14:textId="77777777" w:rsidR="00316FD4" w:rsidRPr="00316FD4" w:rsidRDefault="00316FD4" w:rsidP="00316FD4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316FD4">
        <w:rPr>
          <w:sz w:val="24"/>
          <w:szCs w:val="24"/>
        </w:rPr>
        <w:t>Know why co-design is needed</w:t>
      </w:r>
    </w:p>
    <w:p w14:paraId="5FEF61BB" w14:textId="77777777" w:rsidR="00316FD4" w:rsidRPr="00316FD4" w:rsidRDefault="00316FD4" w:rsidP="00316FD4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316FD4">
        <w:rPr>
          <w:sz w:val="24"/>
          <w:szCs w:val="24"/>
        </w:rPr>
        <w:t>Understand the roles and responsibilities of people involved in co-design processes</w:t>
      </w:r>
    </w:p>
    <w:p w14:paraId="7D853772" w14:textId="77777777" w:rsidR="00316FD4" w:rsidRPr="00316FD4" w:rsidRDefault="00316FD4" w:rsidP="00316FD4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316FD4">
        <w:rPr>
          <w:sz w:val="24"/>
          <w:szCs w:val="24"/>
        </w:rPr>
        <w:t>Feel confident, empowered and equipped to contribute as a co-designer  </w:t>
      </w:r>
    </w:p>
    <w:p w14:paraId="5BB495F8" w14:textId="39EA3651" w:rsidR="00316FD4" w:rsidRPr="00F03839" w:rsidRDefault="00316FD4" w:rsidP="00316FD4">
      <w:pPr>
        <w:pStyle w:val="Heading3"/>
        <w:rPr>
          <w:rFonts w:asciiTheme="minorHAnsi" w:hAnsiTheme="minorHAnsi"/>
          <w:b/>
          <w:bCs/>
          <w:color w:val="auto"/>
        </w:rPr>
      </w:pPr>
      <w:r w:rsidRPr="00F03839">
        <w:rPr>
          <w:rFonts w:asciiTheme="minorHAnsi" w:hAnsiTheme="minorHAnsi"/>
          <w:b/>
          <w:bCs/>
          <w:color w:val="auto"/>
        </w:rPr>
        <w:t>Details:</w:t>
      </w:r>
    </w:p>
    <w:p w14:paraId="298FC906" w14:textId="77777777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b/>
          <w:bCs/>
          <w:color w:val="auto"/>
        </w:rPr>
        <w:t>Date: </w:t>
      </w:r>
      <w:r w:rsidRPr="00F03839">
        <w:rPr>
          <w:rFonts w:asciiTheme="minorHAnsi" w:hAnsiTheme="minorHAnsi"/>
          <w:color w:val="auto"/>
        </w:rPr>
        <w:t>Thursdays 5th &amp; 12th February 2026 (must attend both sessions)</w:t>
      </w:r>
    </w:p>
    <w:p w14:paraId="069B52E5" w14:textId="77777777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b/>
          <w:bCs/>
          <w:color w:val="auto"/>
        </w:rPr>
        <w:t>Time:</w:t>
      </w:r>
      <w:r w:rsidRPr="00F03839">
        <w:rPr>
          <w:rFonts w:asciiTheme="minorHAnsi" w:hAnsiTheme="minorHAnsi"/>
          <w:color w:val="auto"/>
        </w:rPr>
        <w:t> 10am – 12:30pm</w:t>
      </w:r>
    </w:p>
    <w:p w14:paraId="2C4BAF8F" w14:textId="77777777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b/>
          <w:bCs/>
          <w:color w:val="auto"/>
        </w:rPr>
        <w:t>Venue:</w:t>
      </w:r>
      <w:r w:rsidRPr="00F03839">
        <w:rPr>
          <w:rFonts w:asciiTheme="minorHAnsi" w:hAnsiTheme="minorHAnsi"/>
          <w:color w:val="auto"/>
        </w:rPr>
        <w:t> Online via Zoom</w:t>
      </w:r>
    </w:p>
    <w:p w14:paraId="7AACFB8F" w14:textId="7F2AE978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b/>
          <w:bCs/>
          <w:color w:val="auto"/>
        </w:rPr>
        <w:t>RSVP date:</w:t>
      </w:r>
      <w:r w:rsidRPr="00F03839">
        <w:rPr>
          <w:rFonts w:asciiTheme="minorHAnsi" w:hAnsiTheme="minorHAnsi"/>
          <w:color w:val="auto"/>
        </w:rPr>
        <w:t> Wednesday 28th January 2026</w:t>
      </w:r>
    </w:p>
    <w:p w14:paraId="6B2477AD" w14:textId="77777777" w:rsidR="00316FD4" w:rsidRPr="00F03839" w:rsidRDefault="00316FD4" w:rsidP="00316FD4">
      <w:pPr>
        <w:spacing w:after="160" w:line="259" w:lineRule="auto"/>
      </w:pPr>
    </w:p>
    <w:p w14:paraId="28CBA98E" w14:textId="3F199E97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color w:val="auto"/>
        </w:rPr>
        <w:t xml:space="preserve">More information and to register </w:t>
      </w:r>
      <w:r w:rsidRPr="00F03839">
        <w:rPr>
          <w:rFonts w:asciiTheme="minorHAnsi" w:hAnsiTheme="minorHAnsi"/>
          <w:color w:val="auto"/>
        </w:rPr>
        <w:t xml:space="preserve">use this link </w:t>
      </w:r>
      <w:hyperlink r:id="rId6" w:history="1">
        <w:r w:rsidRPr="00F03839">
          <w:rPr>
            <w:rStyle w:val="Hyperlink"/>
            <w:rFonts w:asciiTheme="minorHAnsi" w:hAnsiTheme="minorHAnsi"/>
            <w:color w:val="auto"/>
          </w:rPr>
          <w:t>https://events.humanitix.com/co-design-essentials-online</w:t>
        </w:r>
      </w:hyperlink>
      <w:r w:rsidRPr="00F03839">
        <w:rPr>
          <w:rFonts w:asciiTheme="minorHAnsi" w:hAnsiTheme="minorHAnsi"/>
          <w:color w:val="auto"/>
        </w:rPr>
        <w:t xml:space="preserve"> </w:t>
      </w:r>
      <w:r w:rsidRPr="00F03839">
        <w:rPr>
          <w:rFonts w:asciiTheme="minorHAnsi" w:hAnsiTheme="minorHAnsi"/>
          <w:color w:val="auto"/>
        </w:rPr>
        <w:t>or call CRU on 07 3844 2211</w:t>
      </w:r>
    </w:p>
    <w:p w14:paraId="5C267B26" w14:textId="4B4F3ADE" w:rsidR="00316FD4" w:rsidRPr="00F03839" w:rsidRDefault="00316FD4" w:rsidP="00316FD4">
      <w:pPr>
        <w:pStyle w:val="Heading3"/>
        <w:rPr>
          <w:rFonts w:asciiTheme="minorHAnsi" w:hAnsiTheme="minorHAnsi"/>
          <w:color w:val="auto"/>
        </w:rPr>
      </w:pPr>
      <w:r w:rsidRPr="00F03839">
        <w:rPr>
          <w:rFonts w:asciiTheme="minorHAnsi" w:hAnsiTheme="minorHAnsi"/>
          <w:color w:val="auto"/>
        </w:rPr>
        <w:t>This workshop is being delivered as part of the Queensland Disability Stakeholder Engagement and Co-Design Strategy.</w:t>
      </w:r>
    </w:p>
    <w:p w14:paraId="3A43A719" w14:textId="77777777" w:rsidR="00316FD4" w:rsidRPr="00F03839" w:rsidRDefault="00316FD4" w:rsidP="00316FD4"/>
    <w:p w14:paraId="66777CB6" w14:textId="77777777" w:rsidR="00F03839" w:rsidRPr="00F03839" w:rsidRDefault="00F03839" w:rsidP="00F03839">
      <w:pPr>
        <w:pStyle w:val="Heading2"/>
        <w:rPr>
          <w:rFonts w:asciiTheme="minorHAnsi" w:hAnsiTheme="minorHAnsi"/>
          <w:color w:val="auto"/>
          <w:lang w:val="en-US"/>
        </w:rPr>
      </w:pPr>
      <w:r w:rsidRPr="00F03839">
        <w:rPr>
          <w:rFonts w:asciiTheme="minorHAnsi" w:hAnsiTheme="minorHAnsi"/>
          <w:color w:val="auto"/>
          <w:lang w:val="en-US"/>
        </w:rPr>
        <w:t>Who is CRU? </w:t>
      </w:r>
    </w:p>
    <w:p w14:paraId="10F83B52" w14:textId="77777777" w:rsidR="00F03839" w:rsidRPr="00F03839" w:rsidRDefault="00F03839" w:rsidP="00F03839">
      <w:pPr>
        <w:rPr>
          <w:sz w:val="24"/>
          <w:szCs w:val="24"/>
          <w:lang w:val="en-US"/>
        </w:rPr>
      </w:pPr>
      <w:r w:rsidRPr="00F03839">
        <w:rPr>
          <w:sz w:val="24"/>
          <w:szCs w:val="24"/>
          <w:lang w:val="en-US"/>
        </w:rPr>
        <w:t>For more than 35 years Community Resource Unit Ltd. (CRU) has worked to promote positive change so that people with disabilities can belong to and participate in community life. </w:t>
      </w:r>
    </w:p>
    <w:p w14:paraId="5E2C0F97" w14:textId="7C3FF124" w:rsidR="00F03839" w:rsidRPr="00F03839" w:rsidRDefault="00F03839" w:rsidP="00F03839">
      <w:pPr>
        <w:pStyle w:val="Heading3"/>
        <w:rPr>
          <w:rFonts w:asciiTheme="minorHAnsi" w:hAnsiTheme="minorHAnsi"/>
          <w:color w:val="auto"/>
          <w:lang w:val="en-US"/>
        </w:rPr>
      </w:pPr>
      <w:r w:rsidRPr="00F03839">
        <w:rPr>
          <w:rFonts w:asciiTheme="minorHAnsi" w:hAnsiTheme="minorHAnsi"/>
          <w:color w:val="auto"/>
          <w:lang w:val="en-US"/>
        </w:rPr>
        <w:t>Contact Community Resource Unit LTD. </w:t>
      </w:r>
      <w:r w:rsidRPr="00F03839">
        <w:rPr>
          <w:rFonts w:asciiTheme="minorHAnsi" w:hAnsiTheme="minorHAnsi"/>
          <w:color w:val="auto"/>
          <w:lang w:val="en-US"/>
        </w:rPr>
        <w:br/>
      </w:r>
      <w:r w:rsidRPr="00F03839">
        <w:rPr>
          <w:rFonts w:asciiTheme="minorHAnsi" w:hAnsiTheme="minorHAnsi"/>
          <w:color w:val="auto"/>
          <w:lang w:val="en-US"/>
        </w:rPr>
        <w:t>Phone: 07 3844 2211 Email: </w:t>
      </w:r>
      <w:hyperlink r:id="rId7" w:tgtFrame="_blank" w:history="1">
        <w:r w:rsidRPr="00F03839">
          <w:rPr>
            <w:rStyle w:val="Hyperlink"/>
            <w:rFonts w:asciiTheme="minorHAnsi" w:hAnsiTheme="minorHAnsi"/>
            <w:color w:val="auto"/>
            <w:lang w:val="en-US"/>
          </w:rPr>
          <w:t>cru@cru.org.au</w:t>
        </w:r>
      </w:hyperlink>
      <w:r w:rsidRPr="00F03839">
        <w:rPr>
          <w:rFonts w:asciiTheme="minorHAnsi" w:hAnsiTheme="minorHAnsi"/>
          <w:color w:val="auto"/>
          <w:lang w:val="en-US"/>
        </w:rPr>
        <w:t> Website: </w:t>
      </w:r>
      <w:hyperlink r:id="rId8" w:tgtFrame="_blank" w:history="1">
        <w:r w:rsidRPr="00F03839">
          <w:rPr>
            <w:rStyle w:val="Hyperlink"/>
            <w:rFonts w:asciiTheme="minorHAnsi" w:hAnsiTheme="minorHAnsi"/>
            <w:color w:val="auto"/>
            <w:lang w:val="en-US"/>
          </w:rPr>
          <w:t>www.cru.org.au</w:t>
        </w:r>
      </w:hyperlink>
      <w:r w:rsidRPr="00F03839">
        <w:rPr>
          <w:rFonts w:asciiTheme="minorHAnsi" w:hAnsiTheme="minorHAnsi"/>
          <w:color w:val="auto"/>
          <w:lang w:val="en-US"/>
        </w:rPr>
        <w:t> </w:t>
      </w:r>
      <w:r w:rsidRPr="00F03839">
        <w:rPr>
          <w:rFonts w:asciiTheme="minorHAnsi" w:hAnsiTheme="minorHAnsi"/>
          <w:color w:val="auto"/>
          <w:lang w:val="en-US"/>
        </w:rPr>
        <w:br/>
      </w:r>
      <w:r w:rsidRPr="00F03839">
        <w:rPr>
          <w:rFonts w:asciiTheme="minorHAnsi" w:hAnsiTheme="minorHAnsi"/>
          <w:color w:val="auto"/>
          <w:lang w:val="en-US"/>
        </w:rPr>
        <w:t>Address: Level 2</w:t>
      </w:r>
      <w:r w:rsidRPr="00F03839">
        <w:rPr>
          <w:rFonts w:asciiTheme="minorHAnsi" w:hAnsiTheme="minorHAnsi"/>
          <w:color w:val="auto"/>
          <w:lang w:val="en-US"/>
        </w:rPr>
        <w:t>,</w:t>
      </w:r>
      <w:r w:rsidRPr="00F03839">
        <w:rPr>
          <w:rFonts w:asciiTheme="minorHAnsi" w:hAnsiTheme="minorHAnsi"/>
          <w:color w:val="auto"/>
          <w:lang w:val="en-US"/>
        </w:rPr>
        <w:t xml:space="preserve"> 43 Peel Street. South Brisbane. Queensland. </w:t>
      </w:r>
      <w:r w:rsidRPr="00F03839">
        <w:rPr>
          <w:rFonts w:asciiTheme="minorHAnsi" w:hAnsiTheme="minorHAnsi"/>
          <w:color w:val="auto"/>
          <w:lang w:val="en-US"/>
        </w:rPr>
        <w:br/>
      </w:r>
      <w:r w:rsidRPr="00F03839">
        <w:rPr>
          <w:rFonts w:asciiTheme="minorHAnsi" w:hAnsiTheme="minorHAnsi"/>
          <w:color w:val="auto"/>
          <w:lang w:val="en-US"/>
        </w:rPr>
        <w:t>ABN:16 143 460 250 ACN: 617 860 009 </w:t>
      </w:r>
    </w:p>
    <w:p w14:paraId="6328AFC8" w14:textId="77777777" w:rsidR="00F03839" w:rsidRPr="00F03839" w:rsidRDefault="00F03839" w:rsidP="00316FD4"/>
    <w:sectPr w:rsidR="00F03839" w:rsidRPr="00F03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2A8A"/>
    <w:multiLevelType w:val="multilevel"/>
    <w:tmpl w:val="582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98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D4"/>
    <w:rsid w:val="001B673E"/>
    <w:rsid w:val="00316FD4"/>
    <w:rsid w:val="009F7EC0"/>
    <w:rsid w:val="00AC0EF4"/>
    <w:rsid w:val="00F0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BCA0"/>
  <w15:chartTrackingRefBased/>
  <w15:docId w15:val="{9E2FE324-8E62-489F-BC33-2D69CF59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D4"/>
  </w:style>
  <w:style w:type="paragraph" w:styleId="Heading1">
    <w:name w:val="heading 1"/>
    <w:basedOn w:val="Normal"/>
    <w:next w:val="Normal"/>
    <w:link w:val="Heading1Char"/>
    <w:uiPriority w:val="9"/>
    <w:qFormat/>
    <w:rsid w:val="00316FD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FD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FD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FD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6FD4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D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D4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D4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D4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D4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D4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16F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FD4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D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6FD4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16FD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FD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D4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D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16FD4"/>
    <w:rPr>
      <w:b/>
      <w:bCs/>
      <w:smallCaps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316F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FD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FD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16FD4"/>
    <w:rPr>
      <w:b/>
      <w:bCs/>
    </w:rPr>
  </w:style>
  <w:style w:type="character" w:styleId="Emphasis">
    <w:name w:val="Emphasis"/>
    <w:basedOn w:val="DefaultParagraphFont"/>
    <w:uiPriority w:val="20"/>
    <w:qFormat/>
    <w:rsid w:val="00316FD4"/>
    <w:rPr>
      <w:i/>
      <w:iCs/>
    </w:rPr>
  </w:style>
  <w:style w:type="paragraph" w:styleId="NoSpacing">
    <w:name w:val="No Spacing"/>
    <w:uiPriority w:val="1"/>
    <w:qFormat/>
    <w:rsid w:val="00316FD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16F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16FD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16FD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FD4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316F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u.org.au/" TargetMode="External"/><Relationship Id="rId3" Type="http://schemas.openxmlformats.org/officeDocument/2006/relationships/styles" Target="styles.xml"/><Relationship Id="rId7" Type="http://schemas.openxmlformats.org/officeDocument/2006/relationships/hyperlink" Target="mailto:cru@cru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humanitix.com/co-design-essentials-onl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A8D7-C00C-42E7-8212-F2EBE234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Quinn</dc:creator>
  <cp:keywords/>
  <dc:description/>
  <cp:lastModifiedBy>John Quinn</cp:lastModifiedBy>
  <cp:revision>1</cp:revision>
  <dcterms:created xsi:type="dcterms:W3CDTF">2025-12-11T23:35:00Z</dcterms:created>
  <dcterms:modified xsi:type="dcterms:W3CDTF">2025-12-11T23:49:00Z</dcterms:modified>
</cp:coreProperties>
</file>