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5DFE22E3" w:rsidR="00E815F7" w:rsidRPr="007F59ED" w:rsidRDefault="002A2663" w:rsidP="00F82CFC">
      <w:pPr>
        <w:pStyle w:val="Heading1"/>
        <w:ind w:firstLine="141"/>
        <w:rPr>
          <w:color w:val="FFFFFF" w:themeColor="background1"/>
          <w:sz w:val="70"/>
          <w:szCs w:val="70"/>
        </w:rPr>
      </w:pPr>
      <w:r>
        <w:rPr>
          <w:color w:val="FFFFFF" w:themeColor="background1"/>
          <w:sz w:val="70"/>
          <w:szCs w:val="70"/>
        </w:rPr>
        <w:t>Find Your Voice, Hold Your Ground</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1"/>
          <w:footerReference w:type="default" r:id="rId12"/>
          <w:type w:val="continuous"/>
          <w:pgSz w:w="11906" w:h="16838"/>
          <w:pgMar w:top="3119" w:right="424" w:bottom="993" w:left="0" w:header="568" w:footer="475" w:gutter="0"/>
          <w:cols w:sep="1" w:space="567"/>
          <w:docGrid w:linePitch="360"/>
        </w:sectPr>
      </w:pPr>
    </w:p>
    <w:p w14:paraId="59CA5DAB" w14:textId="4C4E8F1B" w:rsidR="00E03654" w:rsidRPr="009B3E29" w:rsidRDefault="00DA393F" w:rsidP="00F800D2">
      <w:pPr>
        <w:pStyle w:val="Heading2"/>
        <w:spacing w:before="720" w:beforeAutospacing="0" w:after="360"/>
        <w:ind w:left="-142" w:right="113" w:hanging="1"/>
        <w:rPr>
          <w:b/>
          <w:bCs/>
          <w:color w:val="FFFFFF" w:themeColor="background1"/>
        </w:rPr>
        <w:sectPr w:rsidR="00E03654" w:rsidRPr="009B3E29" w:rsidSect="00CD1CA0">
          <w:type w:val="continuous"/>
          <w:pgSz w:w="11906" w:h="16838"/>
          <w:pgMar w:top="3119" w:right="424" w:bottom="993" w:left="709" w:header="568" w:footer="475" w:gutter="0"/>
          <w:cols w:space="567"/>
          <w:docGrid w:linePitch="360"/>
        </w:sectPr>
      </w:pPr>
      <w:r>
        <w:rPr>
          <w:b/>
          <w:bCs/>
          <w:color w:val="FFFFFF" w:themeColor="background1"/>
        </w:rPr>
        <w:t>An introduction to the principles and stra</w:t>
      </w:r>
      <w:r w:rsidR="00B23856">
        <w:rPr>
          <w:b/>
          <w:bCs/>
          <w:color w:val="FFFFFF" w:themeColor="background1"/>
        </w:rPr>
        <w:t xml:space="preserve">tegies of advocacy for people with disability and their families. </w:t>
      </w:r>
      <w:r w:rsidR="00661476">
        <w:rPr>
          <w:b/>
          <w:bCs/>
          <w:color w:val="FFFFFF" w:themeColor="background1"/>
        </w:rPr>
        <w:t xml:space="preserve">                                                        </w:t>
      </w:r>
      <w:r w:rsidR="00CC7018" w:rsidRPr="007032B8">
        <w:rPr>
          <w:rStyle w:val="Heading3Char"/>
          <w:i/>
          <w:iCs/>
          <w:noProof/>
        </w:rPr>
        <mc:AlternateContent>
          <mc:Choice Requires="wps">
            <w:drawing>
              <wp:anchor distT="0" distB="0" distL="114300" distR="114300" simplePos="0" relativeHeight="251658245" behindDoc="0" locked="0" layoutInCell="1" allowOverlap="1" wp14:anchorId="17814500" wp14:editId="2040B8C5">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DF843" id="Straight Connector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31EE12B4" w14:textId="637E8E06" w:rsidR="00D0058C" w:rsidRPr="00A57D6D" w:rsidRDefault="00F82CFC" w:rsidP="000B41C1">
      <w:pPr>
        <w:pStyle w:val="Heading3"/>
        <w:spacing w:line="360" w:lineRule="auto"/>
        <w:ind w:left="851"/>
      </w:pPr>
      <w:r w:rsidRPr="00A57D6D">
        <w:rPr>
          <w:rStyle w:val="Heading3Char"/>
          <w:b/>
          <w:bCs/>
          <w:noProof/>
        </w:rPr>
        <w:drawing>
          <wp:anchor distT="0" distB="0" distL="114300" distR="114300" simplePos="0" relativeHeight="251658243"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443" w:rsidRPr="00A57D6D">
        <w:rPr>
          <w:rStyle w:val="Heading3Char"/>
          <w:b/>
          <w:bCs/>
        </w:rPr>
        <w:t>9</w:t>
      </w:r>
      <w:r w:rsidR="009C5FA1">
        <w:rPr>
          <w:rStyle w:val="Heading3Char"/>
          <w:b/>
          <w:bCs/>
        </w:rPr>
        <w:t>.30</w:t>
      </w:r>
      <w:r w:rsidR="00886443" w:rsidRPr="00A57D6D">
        <w:rPr>
          <w:rStyle w:val="Heading3Char"/>
          <w:b/>
          <w:bCs/>
        </w:rPr>
        <w:t xml:space="preserve">am – </w:t>
      </w:r>
      <w:r w:rsidR="009C5FA1">
        <w:rPr>
          <w:rStyle w:val="Heading3Char"/>
          <w:b/>
          <w:bCs/>
        </w:rPr>
        <w:t>2.</w:t>
      </w:r>
      <w:r w:rsidR="0065357C">
        <w:rPr>
          <w:rStyle w:val="Heading3Char"/>
          <w:b/>
          <w:bCs/>
        </w:rPr>
        <w:t>30</w:t>
      </w:r>
      <w:r w:rsidR="009C5FA1">
        <w:rPr>
          <w:rStyle w:val="Heading3Char"/>
          <w:b/>
          <w:bCs/>
        </w:rPr>
        <w:t>p</w:t>
      </w:r>
      <w:r w:rsidR="00886443" w:rsidRPr="00A57D6D">
        <w:rPr>
          <w:rStyle w:val="Heading3Char"/>
          <w:b/>
          <w:bCs/>
        </w:rPr>
        <w:t>m</w:t>
      </w:r>
      <w:r w:rsidR="007E4A9F" w:rsidRPr="00A57D6D">
        <w:t xml:space="preserve"> | </w:t>
      </w:r>
      <w:r w:rsidR="0065357C" w:rsidRPr="0065357C">
        <w:rPr>
          <w:b w:val="0"/>
          <w:bCs w:val="0"/>
        </w:rPr>
        <w:t>Wed</w:t>
      </w:r>
      <w:r w:rsidR="0065357C">
        <w:t xml:space="preserve"> </w:t>
      </w:r>
      <w:r w:rsidR="007E4A9F" w:rsidRPr="00595882">
        <w:rPr>
          <w:b w:val="0"/>
          <w:bCs w:val="0"/>
        </w:rPr>
        <w:t>1</w:t>
      </w:r>
      <w:r w:rsidR="009D12C0">
        <w:rPr>
          <w:b w:val="0"/>
          <w:bCs w:val="0"/>
        </w:rPr>
        <w:t>4</w:t>
      </w:r>
      <w:r w:rsidR="0065357C">
        <w:rPr>
          <w:b w:val="0"/>
          <w:bCs w:val="0"/>
        </w:rPr>
        <w:t>th</w:t>
      </w:r>
      <w:r w:rsidR="009C5FA1">
        <w:rPr>
          <w:b w:val="0"/>
          <w:bCs w:val="0"/>
        </w:rPr>
        <w:t xml:space="preserve"> </w:t>
      </w:r>
      <w:r w:rsidR="009D12C0">
        <w:rPr>
          <w:b w:val="0"/>
          <w:bCs w:val="0"/>
        </w:rPr>
        <w:t>May</w:t>
      </w:r>
      <w:r w:rsidR="00544C83" w:rsidRPr="00595882">
        <w:rPr>
          <w:b w:val="0"/>
          <w:bCs w:val="0"/>
        </w:rPr>
        <w:t xml:space="preserve"> 202</w:t>
      </w:r>
      <w:r w:rsidR="009C5FA1">
        <w:rPr>
          <w:b w:val="0"/>
          <w:bCs w:val="0"/>
        </w:rPr>
        <w:t>5</w:t>
      </w:r>
    </w:p>
    <w:p w14:paraId="618A1747" w14:textId="1B1AECE8" w:rsidR="008A7009" w:rsidRPr="00A06D29" w:rsidRDefault="00F34B4D" w:rsidP="000B41C1">
      <w:pPr>
        <w:pStyle w:val="Heading3"/>
        <w:spacing w:line="360" w:lineRule="auto"/>
        <w:ind w:left="851"/>
        <w:rPr>
          <w:b w:val="0"/>
          <w:bCs w:val="0"/>
        </w:rPr>
      </w:pPr>
      <w:bookmarkStart w:id="0" w:name="_Hlk173238776"/>
      <w:r w:rsidRPr="00F527CF">
        <w:rPr>
          <w:noProof/>
        </w:rPr>
        <w:drawing>
          <wp:anchor distT="0" distB="0" distL="114300" distR="114300" simplePos="0" relativeHeight="251658241" behindDoc="1" locked="0" layoutInCell="1" allowOverlap="1" wp14:anchorId="337A278A" wp14:editId="455F2EDA">
            <wp:simplePos x="0" y="0"/>
            <wp:positionH relativeFrom="column">
              <wp:posOffset>-9525</wp:posOffset>
            </wp:positionH>
            <wp:positionV relativeFrom="paragraph">
              <wp:posOffset>149860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C07B6">
        <w:t>CRU Office</w:t>
      </w:r>
      <w:r w:rsidR="008C2902">
        <w:t xml:space="preserve"> </w:t>
      </w:r>
      <w:r w:rsidR="00A06D29">
        <w:t>|</w:t>
      </w:r>
      <w:r w:rsidR="009C5FA1">
        <w:t xml:space="preserve"> </w:t>
      </w:r>
      <w:r w:rsidR="001C5AC2">
        <w:t xml:space="preserve">Maraboon Tavern, </w:t>
      </w:r>
      <w:r w:rsidR="001C5AC2">
        <w:rPr>
          <w:b w:val="0"/>
          <w:bCs w:val="0"/>
        </w:rPr>
        <w:t xml:space="preserve">Cnr Hospital </w:t>
      </w:r>
      <w:r w:rsidR="00DF3EEE">
        <w:rPr>
          <w:b w:val="0"/>
          <w:bCs w:val="0"/>
        </w:rPr>
        <w:t>Road</w:t>
      </w:r>
      <w:r w:rsidR="001C5AC2">
        <w:rPr>
          <w:b w:val="0"/>
          <w:bCs w:val="0"/>
        </w:rPr>
        <w:t xml:space="preserve"> &amp; Esmond</w:t>
      </w:r>
      <w:r w:rsidR="00DF3EEE">
        <w:rPr>
          <w:b w:val="0"/>
          <w:bCs w:val="0"/>
        </w:rPr>
        <w:t xml:space="preserve"> Str,</w:t>
      </w:r>
      <w:r w:rsidR="001C5AC2">
        <w:rPr>
          <w:b w:val="0"/>
          <w:bCs w:val="0"/>
        </w:rPr>
        <w:t xml:space="preserve"> </w:t>
      </w:r>
      <w:r w:rsidR="009D12C0">
        <w:rPr>
          <w:b w:val="0"/>
          <w:bCs w:val="0"/>
        </w:rPr>
        <w:t>Emerald</w:t>
      </w:r>
    </w:p>
    <w:p w14:paraId="740B449C" w14:textId="62CF6999" w:rsidR="00EC619D" w:rsidRPr="00595882" w:rsidRDefault="006C17C5" w:rsidP="000B41C1">
      <w:pPr>
        <w:pStyle w:val="Heading3"/>
        <w:spacing w:line="360" w:lineRule="auto"/>
        <w:ind w:left="851"/>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4EA6416">
            <wp:simplePos x="0" y="0"/>
            <wp:positionH relativeFrom="column">
              <wp:posOffset>38100</wp:posOffset>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BD1" w:rsidRPr="00595882">
        <w:t>Description</w:t>
      </w:r>
    </w:p>
    <w:p w14:paraId="5431E3BD" w14:textId="7D1EBF66" w:rsidR="00F77D93" w:rsidRPr="00F77D93" w:rsidRDefault="00F77D93" w:rsidP="00F77D93">
      <w:pPr>
        <w:spacing w:line="300" w:lineRule="auto"/>
        <w:ind w:right="68"/>
        <w:rPr>
          <w:rFonts w:cs="Arial"/>
          <w:sz w:val="28"/>
          <w:szCs w:val="28"/>
        </w:rPr>
      </w:pPr>
      <w:r w:rsidRPr="00F77D93">
        <w:rPr>
          <w:rFonts w:cs="Arial"/>
          <w:sz w:val="28"/>
          <w:szCs w:val="28"/>
        </w:rPr>
        <w:t>Unfortunately people with disability are denied opportunities and need to speak up,</w:t>
      </w:r>
      <w:r w:rsidR="004D1DE7">
        <w:rPr>
          <w:rFonts w:cs="Arial"/>
          <w:sz w:val="28"/>
          <w:szCs w:val="28"/>
        </w:rPr>
        <w:t xml:space="preserve"> </w:t>
      </w:r>
      <w:r w:rsidRPr="00F77D93">
        <w:rPr>
          <w:rFonts w:cs="Arial"/>
          <w:sz w:val="28"/>
          <w:szCs w:val="28"/>
        </w:rPr>
        <w:t xml:space="preserve">or have people to speak up for them to get a fair go. Often, families must become advocates because their family member faces rejection, discrimination or low expectations. </w:t>
      </w:r>
    </w:p>
    <w:p w14:paraId="18FAAD51" w14:textId="77777777" w:rsidR="00F77D93" w:rsidRPr="00F77D93" w:rsidRDefault="00F77D93" w:rsidP="00F77D93">
      <w:pPr>
        <w:rPr>
          <w:rFonts w:cs="Arial"/>
          <w:sz w:val="28"/>
          <w:szCs w:val="28"/>
        </w:rPr>
      </w:pPr>
      <w:r w:rsidRPr="00F77D93">
        <w:rPr>
          <w:rFonts w:cs="Arial"/>
          <w:sz w:val="28"/>
          <w:szCs w:val="28"/>
        </w:rPr>
        <w:t>This workshop will help people with disability and family members to “find their voice”, stand their ground, and become more effective in influencing what happens in their life, or for their family member.</w:t>
      </w:r>
    </w:p>
    <w:p w14:paraId="63D7C63A" w14:textId="77777777" w:rsidR="00F77D93" w:rsidRPr="00F77D93" w:rsidRDefault="00F77D93" w:rsidP="00F77D93">
      <w:pPr>
        <w:spacing w:before="240"/>
        <w:rPr>
          <w:rStyle w:val="oypena"/>
          <w:sz w:val="28"/>
          <w:szCs w:val="28"/>
        </w:rPr>
      </w:pPr>
      <w:r w:rsidRPr="00F77D93">
        <w:rPr>
          <w:rStyle w:val="oypena"/>
          <w:sz w:val="28"/>
          <w:szCs w:val="28"/>
        </w:rPr>
        <w:t xml:space="preserve">This workshop is for people with disability and family members, or close friends or allies who take up an unpaid advocacy role for an individual. It is not suitable for workers. </w:t>
      </w:r>
    </w:p>
    <w:p w14:paraId="1A0332A1" w14:textId="77777777" w:rsidR="00B23A1F" w:rsidRDefault="00B23A1F" w:rsidP="00336630">
      <w:pPr>
        <w:spacing w:before="240" w:after="0"/>
        <w:rPr>
          <w:i/>
          <w:iCs/>
          <w:color w:val="215E99" w:themeColor="text2" w:themeTint="BF"/>
          <w:shd w:val="clear" w:color="auto" w:fill="FFFFFF"/>
        </w:rPr>
      </w:pPr>
    </w:p>
    <w:p w14:paraId="3BF0448A" w14:textId="77777777" w:rsidR="00B93A28" w:rsidRPr="00F64992" w:rsidRDefault="00B93A28" w:rsidP="00336630">
      <w:pPr>
        <w:spacing w:before="240" w:after="0"/>
        <w:rPr>
          <w:i/>
          <w:iCs/>
          <w:color w:val="215E99" w:themeColor="text2" w:themeTint="BF"/>
          <w:shd w:val="clear" w:color="auto" w:fill="FFFFFF"/>
        </w:rPr>
      </w:pPr>
    </w:p>
    <w:p w14:paraId="1D0B660C" w14:textId="77777777" w:rsidR="000B2526" w:rsidRDefault="00611908" w:rsidP="009A0A60">
      <w:pPr>
        <w:pStyle w:val="Quote"/>
        <w:spacing w:before="0" w:after="100" w:afterAutospacing="1"/>
        <w:ind w:left="851" w:hanging="851"/>
        <w:jc w:val="left"/>
        <w:rPr>
          <w:rStyle w:val="Heading2Char"/>
          <w:i w:val="0"/>
          <w:iCs w:val="0"/>
          <w:color w:val="435967"/>
        </w:rPr>
      </w:pPr>
      <w:r w:rsidRPr="00595882">
        <w:rPr>
          <w:rStyle w:val="Heading3Char"/>
          <w:i w:val="0"/>
          <w:iCs w:val="0"/>
          <w:noProof/>
        </w:rPr>
        <w:drawing>
          <wp:anchor distT="0" distB="0" distL="114300" distR="114300" simplePos="0" relativeHeight="251658244" behindDoc="1" locked="0" layoutInCell="1" allowOverlap="1" wp14:anchorId="43469C32" wp14:editId="6FA57DA5">
            <wp:simplePos x="0" y="0"/>
            <wp:positionH relativeFrom="column">
              <wp:posOffset>36195</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p>
    <w:p w14:paraId="3579F23C" w14:textId="5A5C2BDB" w:rsidR="00171DD7" w:rsidRPr="00E96C0C" w:rsidRDefault="008433EA" w:rsidP="009A0A60">
      <w:pPr>
        <w:pStyle w:val="Quote"/>
        <w:spacing w:before="0" w:after="100" w:afterAutospacing="1"/>
        <w:ind w:left="851" w:hanging="851"/>
        <w:jc w:val="left"/>
        <w:rPr>
          <w:rStyle w:val="Heading2Char"/>
          <w:rFonts w:ascii="Open Sans" w:eastAsiaTheme="minorHAnsi" w:hAnsi="Open Sans" w:cs="Open Sans"/>
          <w:b w:val="0"/>
          <w:bCs w:val="0"/>
          <w:i w:val="0"/>
          <w:iCs w:val="0"/>
          <w:color w:val="000000"/>
          <w:sz w:val="20"/>
          <w:szCs w:val="20"/>
        </w:rPr>
      </w:pPr>
      <w:r>
        <w:rPr>
          <w:rStyle w:val="Heading2Char"/>
          <w:i w:val="0"/>
          <w:iCs w:val="0"/>
          <w:color w:val="435967"/>
        </w:rPr>
        <w:t>*</w:t>
      </w:r>
      <w:r w:rsidR="00235EEC" w:rsidRPr="00E96C0C">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50</w:t>
      </w:r>
      <w:r w:rsidR="00235EEC" w:rsidRPr="00E96C0C">
        <w:rPr>
          <w:rStyle w:val="Heading2Char"/>
          <w:rFonts w:asciiTheme="minorHAnsi" w:hAnsiTheme="minorHAnsi"/>
          <w:b w:val="0"/>
          <w:bCs w:val="0"/>
          <w:i w:val="0"/>
          <w:iCs w:val="0"/>
          <w:color w:val="262626" w:themeColor="text1" w:themeTint="D9"/>
          <w:sz w:val="28"/>
          <w:szCs w:val="28"/>
        </w:rPr>
        <w:t xml:space="preserve"> people with disability and family members</w:t>
      </w:r>
      <w:r w:rsidR="00660496">
        <w:rPr>
          <w:rStyle w:val="Heading2Char"/>
          <w:rFonts w:asciiTheme="minorHAnsi" w:hAnsiTheme="minorHAnsi"/>
          <w:b w:val="0"/>
          <w:bCs w:val="0"/>
          <w:i w:val="0"/>
          <w:iCs w:val="0"/>
          <w:color w:val="262626" w:themeColor="text1" w:themeTint="D9"/>
          <w:sz w:val="28"/>
          <w:szCs w:val="28"/>
        </w:rPr>
        <w:t>.</w:t>
      </w:r>
    </w:p>
    <w:p w14:paraId="5259874F" w14:textId="58034FD2" w:rsidR="004460E2" w:rsidRPr="003C2F9E" w:rsidRDefault="004460E2" w:rsidP="004460E2">
      <w:pPr>
        <w:pStyle w:val="NoSpacing"/>
        <w:rPr>
          <w:rStyle w:val="Heading2Char"/>
          <w:rFonts w:asciiTheme="minorHAnsi" w:hAnsiTheme="minorHAnsi"/>
          <w:b w:val="0"/>
          <w:bCs w:val="0"/>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Pr="0094048D">
        <w:rPr>
          <w:rStyle w:val="Heading2Char"/>
          <w:rFonts w:asciiTheme="minorHAnsi" w:hAnsiTheme="minorHAnsi"/>
          <w:b w:val="0"/>
          <w:bCs w:val="0"/>
          <w:color w:val="215E99" w:themeColor="text2" w:themeTint="BF"/>
          <w:sz w:val="28"/>
          <w:szCs w:val="28"/>
        </w:rPr>
        <w:t xml:space="preserve">This event is partly subsidised by the Commonwealth Government. </w:t>
      </w:r>
      <w:hyperlink r:id="rId17" w:history="1">
        <w:r w:rsidRPr="0094048D">
          <w:rPr>
            <w:rStyle w:val="Hyperlink"/>
            <w:rFonts w:eastAsiaTheme="majorEastAsia" w:cstheme="majorBidi"/>
            <w:color w:val="215E99" w:themeColor="text2" w:themeTint="BF"/>
            <w:sz w:val="28"/>
            <w:szCs w:val="28"/>
            <w:u w:val="none"/>
          </w:rPr>
          <w:t>If cost is a barrier to attending, please contact CRU to discuss</w:t>
        </w:r>
      </w:hyperlink>
      <w:r w:rsidR="0094048D">
        <w:rPr>
          <w:rStyle w:val="Hyperlink"/>
          <w:rFonts w:eastAsiaTheme="majorEastAsia" w:cstheme="majorBidi"/>
          <w:color w:val="215E99" w:themeColor="text2" w:themeTint="BF"/>
          <w:sz w:val="28"/>
          <w:szCs w:val="28"/>
          <w:u w:val="none"/>
        </w:rPr>
        <w:t>.</w:t>
      </w:r>
    </w:p>
    <w:p w14:paraId="4CDDC489" w14:textId="6DECA3DF" w:rsidR="00DB1907" w:rsidRPr="00A00806" w:rsidRDefault="00DB1907" w:rsidP="00C63F95">
      <w:pPr>
        <w:spacing w:before="360"/>
        <w:rPr>
          <w:color w:val="auto"/>
          <w:sz w:val="28"/>
          <w:szCs w:val="28"/>
        </w:rPr>
      </w:pPr>
      <w:r w:rsidRPr="00595882">
        <w:rPr>
          <w:rStyle w:val="Heading3Char"/>
        </w:rPr>
        <w:t>RSVP</w:t>
      </w:r>
      <w:r w:rsidRPr="00A57D6D">
        <w:rPr>
          <w:rStyle w:val="Heading3Char"/>
        </w:rPr>
        <w:t>:</w:t>
      </w:r>
      <w:r w:rsidRPr="00E50CCF">
        <w:rPr>
          <w:color w:val="435967"/>
          <w:sz w:val="28"/>
          <w:szCs w:val="28"/>
        </w:rPr>
        <w:t xml:space="preserve"> </w:t>
      </w:r>
      <w:r w:rsidR="00A00806">
        <w:rPr>
          <w:color w:val="auto"/>
          <w:sz w:val="28"/>
          <w:szCs w:val="28"/>
        </w:rPr>
        <w:t>Wedne</w:t>
      </w:r>
      <w:r w:rsidR="00EB6AA0">
        <w:rPr>
          <w:color w:val="auto"/>
          <w:sz w:val="28"/>
          <w:szCs w:val="28"/>
        </w:rPr>
        <w:t>sd</w:t>
      </w:r>
      <w:r w:rsidRPr="0038008B">
        <w:rPr>
          <w:color w:val="auto"/>
          <w:sz w:val="28"/>
          <w:szCs w:val="28"/>
        </w:rPr>
        <w:t xml:space="preserve">ay </w:t>
      </w:r>
      <w:r w:rsidR="00A00806">
        <w:rPr>
          <w:color w:val="auto"/>
          <w:sz w:val="28"/>
          <w:szCs w:val="28"/>
        </w:rPr>
        <w:t>7</w:t>
      </w:r>
      <w:r w:rsidR="00372C6D">
        <w:rPr>
          <w:color w:val="auto"/>
          <w:sz w:val="28"/>
          <w:szCs w:val="28"/>
        </w:rPr>
        <w:t xml:space="preserve"> </w:t>
      </w:r>
      <w:r w:rsidR="00EB6AA0">
        <w:rPr>
          <w:color w:val="auto"/>
          <w:sz w:val="28"/>
          <w:szCs w:val="28"/>
        </w:rPr>
        <w:t>May</w:t>
      </w:r>
      <w:r w:rsidR="00A00806">
        <w:rPr>
          <w:color w:val="auto"/>
          <w:sz w:val="28"/>
          <w:szCs w:val="28"/>
        </w:rPr>
        <w:t xml:space="preserve"> 2025</w:t>
      </w:r>
    </w:p>
    <w:p w14:paraId="5F3508F1" w14:textId="4549C84D" w:rsidR="0094048D" w:rsidRPr="0038008B" w:rsidRDefault="00DB1907" w:rsidP="00B93A28">
      <w:pPr>
        <w:jc w:val="center"/>
        <w:rPr>
          <w:color w:val="262626" w:themeColor="text1" w:themeTint="D9"/>
          <w:sz w:val="28"/>
          <w:szCs w:val="28"/>
        </w:rPr>
      </w:pPr>
      <w:r w:rsidRPr="0038008B">
        <w:rPr>
          <w:color w:val="262626" w:themeColor="text1" w:themeTint="D9"/>
          <w:sz w:val="28"/>
          <w:szCs w:val="28"/>
        </w:rPr>
        <w:t xml:space="preserve">Registrations </w:t>
      </w:r>
      <w:r w:rsidR="0094048D">
        <w:rPr>
          <w:color w:val="262626" w:themeColor="text1" w:themeTint="D9"/>
          <w:sz w:val="28"/>
          <w:szCs w:val="28"/>
        </w:rPr>
        <w:t>e</w:t>
      </w:r>
      <w:r w:rsidRPr="0038008B">
        <w:rPr>
          <w:color w:val="262626" w:themeColor="text1" w:themeTint="D9"/>
          <w:sz w:val="28"/>
          <w:szCs w:val="28"/>
        </w:rPr>
        <w:t>ssential</w:t>
      </w:r>
    </w:p>
    <w:p w14:paraId="2CC2CFD6" w14:textId="7BADA5A3" w:rsidR="00B93A28" w:rsidRPr="00B93A28" w:rsidRDefault="00B93A28" w:rsidP="00B93A28">
      <w:pPr>
        <w:jc w:val="center"/>
        <w:rPr>
          <w:noProof/>
          <w:color w:val="262626" w:themeColor="text1" w:themeTint="D9"/>
          <w:sz w:val="28"/>
          <w:szCs w:val="28"/>
          <w:lang w:val="en-AU"/>
        </w:rPr>
      </w:pPr>
      <w:r w:rsidRPr="00B93A28">
        <w:rPr>
          <w:noProof/>
          <w:color w:val="262626" w:themeColor="text1" w:themeTint="D9"/>
          <w:sz w:val="28"/>
          <w:szCs w:val="28"/>
          <w:lang w:val="en-AU"/>
        </w:rPr>
        <w:drawing>
          <wp:inline distT="0" distB="0" distL="0" distR="0" wp14:anchorId="41DBEA93" wp14:editId="3A95FF73">
            <wp:extent cx="1457325" cy="1457325"/>
            <wp:effectExtent l="0" t="0" r="9525" b="9525"/>
            <wp:docPr id="1961357061"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57061" name="Picture 5" descr="A qr code on a white background&#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7D9097B0" w14:textId="66D3BCF2"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19" w:history="1">
        <w:r w:rsidRPr="00300BFF">
          <w:rPr>
            <w:rStyle w:val="Hyperlink"/>
            <w:color w:val="215E99" w:themeColor="text2" w:themeTint="BF"/>
            <w:sz w:val="28"/>
            <w:szCs w:val="28"/>
          </w:rPr>
          <w:t>www.cru.org.au</w:t>
        </w:r>
      </w:hyperlink>
      <w:r w:rsidR="00F800D2">
        <w:rPr>
          <w:rStyle w:val="Hyperlink"/>
          <w:color w:val="215E99" w:themeColor="text2" w:themeTint="BF"/>
          <w:sz w:val="28"/>
          <w:szCs w:val="28"/>
        </w:rPr>
        <w:t>/events/</w:t>
      </w:r>
    </w:p>
    <w:p w14:paraId="4029E158" w14:textId="19AAAD53" w:rsidR="00300BFF" w:rsidRDefault="00FA39DD" w:rsidP="00F800D2">
      <w:pPr>
        <w:spacing w:line="240" w:lineRule="auto"/>
        <w:jc w:val="center"/>
      </w:pPr>
      <w:r w:rsidRPr="00300BFF">
        <w:rPr>
          <w:sz w:val="28"/>
          <w:szCs w:val="28"/>
        </w:rPr>
        <w:t>Please contact CRU if there is anything we can do to assist you to attend this event.</w:t>
      </w:r>
      <w:r w:rsidR="00351F53" w:rsidRPr="00351F53">
        <w:rPr>
          <w:b/>
          <w:bCs/>
          <w:noProof/>
          <w:color w:val="FFFFFF" w:themeColor="background1"/>
          <w14:ligatures w14:val="standardContextual"/>
        </w:rPr>
        <w:t xml:space="preserve"> </w:t>
      </w:r>
    </w:p>
    <w:sectPr w:rsidR="00300BFF"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4313" w14:textId="77777777" w:rsidR="00031C01" w:rsidRDefault="00031C01" w:rsidP="00F80AE6">
      <w:pPr>
        <w:spacing w:after="0" w:line="240" w:lineRule="auto"/>
      </w:pPr>
      <w:r>
        <w:separator/>
      </w:r>
    </w:p>
  </w:endnote>
  <w:endnote w:type="continuationSeparator" w:id="0">
    <w:p w14:paraId="2B31A675" w14:textId="77777777" w:rsidR="00031C01" w:rsidRDefault="00031C01" w:rsidP="00F80AE6">
      <w:pPr>
        <w:spacing w:after="0" w:line="240" w:lineRule="auto"/>
      </w:pPr>
      <w:r>
        <w:continuationSeparator/>
      </w:r>
    </w:p>
  </w:endnote>
  <w:endnote w:type="continuationNotice" w:id="1">
    <w:p w14:paraId="629DB89F" w14:textId="77777777" w:rsidR="00031C01" w:rsidRDefault="00031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4C278EAD" w:rsidR="007C46F9" w:rsidRPr="00112E26" w:rsidRDefault="009145B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5" behindDoc="1" locked="0" layoutInCell="1" allowOverlap="1" wp14:anchorId="24996C33" wp14:editId="75CD72A8">
              <wp:simplePos x="0" y="0"/>
              <wp:positionH relativeFrom="margin">
                <wp:posOffset>0</wp:posOffset>
              </wp:positionH>
              <wp:positionV relativeFrom="paragraph">
                <wp:posOffset>-162873</wp:posOffset>
              </wp:positionV>
              <wp:extent cx="8311487" cy="1351129"/>
              <wp:effectExtent l="0" t="0" r="0" b="1905"/>
              <wp:wrapNone/>
              <wp:docPr id="67558266" name="Rectangle 4"/>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A501" id="Rectangle 4" o:spid="_x0000_s1026" style="position:absolute;margin-left:0;margin-top:-12.8pt;width:654.45pt;height:106.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fillcolor="#01895f" stroked="f" strokeweight="2pt">
              <w10:wrap anchorx="margin"/>
            </v:rect>
          </w:pict>
        </mc:Fallback>
      </mc:AlternateContent>
    </w:r>
    <w:r w:rsidR="00D7183E" w:rsidRPr="00112E26">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939360803"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74379468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BFFD" w14:textId="77777777" w:rsidR="00031C01" w:rsidRDefault="00031C01" w:rsidP="00F80AE6">
      <w:pPr>
        <w:spacing w:after="0" w:line="240" w:lineRule="auto"/>
      </w:pPr>
      <w:r>
        <w:separator/>
      </w:r>
    </w:p>
  </w:footnote>
  <w:footnote w:type="continuationSeparator" w:id="0">
    <w:p w14:paraId="53AEB1FC" w14:textId="77777777" w:rsidR="00031C01" w:rsidRDefault="00031C01" w:rsidP="00F80AE6">
      <w:pPr>
        <w:spacing w:after="0" w:line="240" w:lineRule="auto"/>
      </w:pPr>
      <w:r>
        <w:continuationSeparator/>
      </w:r>
    </w:p>
  </w:footnote>
  <w:footnote w:type="continuationNotice" w:id="1">
    <w:p w14:paraId="3B636C7C" w14:textId="77777777" w:rsidR="00031C01" w:rsidRDefault="00031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40CB" w14:textId="4DE41C05" w:rsidR="005D4B8A" w:rsidRDefault="00B760B9" w:rsidP="005D4B8A">
    <w:pPr>
      <w:pStyle w:val="Header"/>
      <w:tabs>
        <w:tab w:val="clear" w:pos="4513"/>
        <w:tab w:val="clear" w:pos="9026"/>
        <w:tab w:val="left" w:pos="6825"/>
      </w:tabs>
      <w:ind w:firstLine="426"/>
    </w:pPr>
    <w:r w:rsidRPr="007B2883">
      <w:rPr>
        <w:noProof/>
        <w:color w:val="FFC011"/>
        <w:lang w:eastAsia="en-US"/>
      </w:rPr>
      <w:drawing>
        <wp:anchor distT="0" distB="0" distL="114300" distR="114300" simplePos="0" relativeHeight="251658242" behindDoc="1" locked="1" layoutInCell="1" allowOverlap="1" wp14:anchorId="36659AF2" wp14:editId="6736BF59">
          <wp:simplePos x="0" y="0"/>
          <wp:positionH relativeFrom="margin">
            <wp:posOffset>5638800</wp:posOffset>
          </wp:positionH>
          <wp:positionV relativeFrom="paragraph">
            <wp:posOffset>-217805</wp:posOffset>
          </wp:positionV>
          <wp:extent cx="1781175" cy="1783715"/>
          <wp:effectExtent l="57150" t="57150" r="66675" b="64135"/>
          <wp:wrapNone/>
          <wp:docPr id="1146096097" name="Picture 114609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96097" name="Picture 1146096097"/>
                  <pic:cNvPicPr/>
                </pic:nvPicPr>
                <pic:blipFill>
                  <a:blip r:embed="rId1">
                    <a:extLst>
                      <a:ext uri="{28A0092B-C50C-407E-A947-70E740481C1C}">
                        <a14:useLocalDpi xmlns:a14="http://schemas.microsoft.com/office/drawing/2010/main" val="0"/>
                      </a:ext>
                    </a:extLst>
                  </a:blip>
                  <a:srcRect l="71" r="71"/>
                  <a:stretch>
                    <a:fillRect/>
                  </a:stretch>
                </pic:blipFill>
                <pic:spPr bwMode="auto">
                  <a:xfrm>
                    <a:off x="0" y="0"/>
                    <a:ext cx="1781175" cy="178371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4" behindDoc="1" locked="0" layoutInCell="1" allowOverlap="1" wp14:anchorId="1F8CFDBC" wp14:editId="04A9DB91">
          <wp:simplePos x="0" y="0"/>
          <wp:positionH relativeFrom="column">
            <wp:posOffset>185255</wp:posOffset>
          </wp:positionH>
          <wp:positionV relativeFrom="paragraph">
            <wp:posOffset>-165459</wp:posOffset>
          </wp:positionV>
          <wp:extent cx="2477135" cy="1374775"/>
          <wp:effectExtent l="0" t="0" r="0" b="0"/>
          <wp:wrapNone/>
          <wp:docPr id="669637216"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47373086">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fillcolor="#01895f" stroked="f" strokeweight="2pt">
              <v:fill opacity="62708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r w:rsidR="005D4B8A">
      <w:t xml:space="preserve">                                                                                                        </w:t>
    </w:r>
  </w:p>
  <w:p w14:paraId="65C089EF" w14:textId="4313BC97" w:rsidR="00F71120" w:rsidRDefault="00F71120" w:rsidP="005D4B8A">
    <w:pPr>
      <w:pStyle w:val="Header"/>
      <w:tabs>
        <w:tab w:val="clear" w:pos="4513"/>
        <w:tab w:val="clear" w:pos="9026"/>
        <w:tab w:val="left" w:pos="6825"/>
      </w:tabs>
      <w:ind w:firstLine="426"/>
      <w:rPr>
        <w:b/>
        <w:bCs/>
      </w:rPr>
    </w:pPr>
    <w:r w:rsidRPr="00112E26">
      <w:rPr>
        <w:b/>
        <w:bCs/>
        <w:i/>
        <w:iCs/>
        <w:noProof/>
        <w:color w:val="FFFFFF" w:themeColor="background1"/>
        <w:sz w:val="32"/>
        <w:szCs w:val="32"/>
        <w14:ligatures w14:val="standardContextual"/>
      </w:rPr>
      <w:drawing>
        <wp:anchor distT="0" distB="0" distL="114300" distR="114300" simplePos="0" relativeHeight="251660293" behindDoc="1" locked="0" layoutInCell="1" allowOverlap="1" wp14:anchorId="3BE73048" wp14:editId="4570A0B2">
          <wp:simplePos x="0" y="0"/>
          <wp:positionH relativeFrom="column">
            <wp:posOffset>3133725</wp:posOffset>
          </wp:positionH>
          <wp:positionV relativeFrom="paragraph">
            <wp:posOffset>189865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8099574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3"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5D4B8A" w:rsidRPr="00966692">
      <w:rPr>
        <w:b/>
        <w:bCs/>
      </w:rPr>
      <w:t xml:space="preserve">                                                                                                   </w:t>
    </w:r>
    <w:r>
      <w:rPr>
        <w:b/>
        <w:bCs/>
      </w:rPr>
      <w:t xml:space="preserve">                                                          </w:t>
    </w:r>
  </w:p>
  <w:p w14:paraId="22579AD7" w14:textId="77777777" w:rsidR="001C5AC2" w:rsidRDefault="00F71120" w:rsidP="005D4B8A">
    <w:pPr>
      <w:pStyle w:val="Header"/>
      <w:tabs>
        <w:tab w:val="clear" w:pos="4513"/>
        <w:tab w:val="clear" w:pos="9026"/>
        <w:tab w:val="left" w:pos="6825"/>
      </w:tabs>
      <w:ind w:firstLine="426"/>
      <w:rPr>
        <w:rFonts w:ascii="Aptos Display" w:hAnsi="Aptos Display"/>
        <w:b/>
        <w:bCs/>
        <w:color w:val="FFFFFF" w:themeColor="background1"/>
        <w:sz w:val="32"/>
        <w:szCs w:val="32"/>
      </w:rPr>
    </w:pPr>
    <w:r>
      <w:rPr>
        <w:b/>
        <w:bCs/>
      </w:rPr>
      <w:t xml:space="preserve">                                                                                                    </w:t>
    </w:r>
    <w:r w:rsidR="005D4B8A" w:rsidRPr="00966692">
      <w:rPr>
        <w:rFonts w:ascii="Aptos Display" w:hAnsi="Aptos Display"/>
        <w:b/>
        <w:bCs/>
        <w:color w:val="FFFFFF" w:themeColor="background1"/>
        <w:sz w:val="32"/>
        <w:szCs w:val="32"/>
      </w:rPr>
      <w:t>Face to Face workshop</w:t>
    </w:r>
  </w:p>
  <w:p w14:paraId="4D76FE8B" w14:textId="485DBC5B" w:rsidR="00F80AE6" w:rsidRPr="001C5AC2" w:rsidRDefault="001C5AC2" w:rsidP="005D4B8A">
    <w:pPr>
      <w:pStyle w:val="Header"/>
      <w:tabs>
        <w:tab w:val="clear" w:pos="4513"/>
        <w:tab w:val="clear" w:pos="9026"/>
        <w:tab w:val="left" w:pos="6825"/>
      </w:tabs>
      <w:ind w:firstLine="426"/>
      <w:rPr>
        <w:rFonts w:ascii="Aptos Display" w:hAnsi="Aptos Display"/>
        <w:b/>
        <w:bCs/>
        <w:sz w:val="72"/>
        <w:szCs w:val="72"/>
      </w:rPr>
    </w:pPr>
    <w:r>
      <w:rPr>
        <w:rFonts w:ascii="Aptos Display" w:hAnsi="Aptos Display"/>
        <w:b/>
        <w:bCs/>
        <w:color w:val="FFFFFF" w:themeColor="background1"/>
        <w:sz w:val="32"/>
        <w:szCs w:val="32"/>
      </w:rPr>
      <w:t xml:space="preserve">                                                                                  </w:t>
    </w:r>
    <w:r w:rsidRPr="001C5AC2">
      <w:rPr>
        <w:rFonts w:ascii="Aptos Display" w:hAnsi="Aptos Display"/>
        <w:b/>
        <w:bCs/>
        <w:color w:val="FFFFFF" w:themeColor="background1"/>
        <w:sz w:val="72"/>
        <w:szCs w:val="72"/>
      </w:rPr>
      <w:t xml:space="preserve">EMERALD                               </w:t>
    </w:r>
    <w:r w:rsidR="005D4B8A" w:rsidRPr="001C5AC2">
      <w:rPr>
        <w:rFonts w:ascii="Aptos Display" w:hAnsi="Aptos Display"/>
        <w:b/>
        <w:bCs/>
        <w:color w:val="FFFFFF" w:themeColor="background1"/>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01"/>
    <w:rsid w:val="00031CCB"/>
    <w:rsid w:val="000809DE"/>
    <w:rsid w:val="00082E07"/>
    <w:rsid w:val="00084915"/>
    <w:rsid w:val="000A0663"/>
    <w:rsid w:val="000A0758"/>
    <w:rsid w:val="000A19BE"/>
    <w:rsid w:val="000B2526"/>
    <w:rsid w:val="000B41C1"/>
    <w:rsid w:val="000C30DA"/>
    <w:rsid w:val="000F244F"/>
    <w:rsid w:val="000F31BD"/>
    <w:rsid w:val="000F5CA7"/>
    <w:rsid w:val="0010693B"/>
    <w:rsid w:val="00110CD3"/>
    <w:rsid w:val="00111B38"/>
    <w:rsid w:val="00112E26"/>
    <w:rsid w:val="00126275"/>
    <w:rsid w:val="00126F8F"/>
    <w:rsid w:val="001443B7"/>
    <w:rsid w:val="00151C6B"/>
    <w:rsid w:val="00154C43"/>
    <w:rsid w:val="00163BD1"/>
    <w:rsid w:val="001719F9"/>
    <w:rsid w:val="00171DD7"/>
    <w:rsid w:val="001847BD"/>
    <w:rsid w:val="00187171"/>
    <w:rsid w:val="001A70F4"/>
    <w:rsid w:val="001B3BA0"/>
    <w:rsid w:val="001C5AC2"/>
    <w:rsid w:val="001D3141"/>
    <w:rsid w:val="001D4B40"/>
    <w:rsid w:val="001F0E96"/>
    <w:rsid w:val="001F141C"/>
    <w:rsid w:val="001F6C91"/>
    <w:rsid w:val="00206546"/>
    <w:rsid w:val="00213DF1"/>
    <w:rsid w:val="00214566"/>
    <w:rsid w:val="002212D3"/>
    <w:rsid w:val="002326DD"/>
    <w:rsid w:val="00233DC8"/>
    <w:rsid w:val="00235EEC"/>
    <w:rsid w:val="00237BAA"/>
    <w:rsid w:val="00242D84"/>
    <w:rsid w:val="00247C7B"/>
    <w:rsid w:val="0025515E"/>
    <w:rsid w:val="002819EB"/>
    <w:rsid w:val="00283D63"/>
    <w:rsid w:val="002977AD"/>
    <w:rsid w:val="002A1DC2"/>
    <w:rsid w:val="002A1F65"/>
    <w:rsid w:val="002A2663"/>
    <w:rsid w:val="002C0935"/>
    <w:rsid w:val="002D3C68"/>
    <w:rsid w:val="002D6390"/>
    <w:rsid w:val="002E1343"/>
    <w:rsid w:val="002E6A80"/>
    <w:rsid w:val="002E7B6B"/>
    <w:rsid w:val="002F3D77"/>
    <w:rsid w:val="00300BFF"/>
    <w:rsid w:val="003255FE"/>
    <w:rsid w:val="00327368"/>
    <w:rsid w:val="00336630"/>
    <w:rsid w:val="003501CE"/>
    <w:rsid w:val="00351F53"/>
    <w:rsid w:val="00372C6D"/>
    <w:rsid w:val="0038008B"/>
    <w:rsid w:val="00394BC7"/>
    <w:rsid w:val="003A4568"/>
    <w:rsid w:val="003B08B7"/>
    <w:rsid w:val="003B3BDB"/>
    <w:rsid w:val="003B6960"/>
    <w:rsid w:val="003C03EF"/>
    <w:rsid w:val="003C43AC"/>
    <w:rsid w:val="003C6367"/>
    <w:rsid w:val="003D07BA"/>
    <w:rsid w:val="003E2D57"/>
    <w:rsid w:val="004017B4"/>
    <w:rsid w:val="0043213E"/>
    <w:rsid w:val="004332B3"/>
    <w:rsid w:val="00435516"/>
    <w:rsid w:val="004357C8"/>
    <w:rsid w:val="004460E2"/>
    <w:rsid w:val="00447425"/>
    <w:rsid w:val="004552D9"/>
    <w:rsid w:val="004561C1"/>
    <w:rsid w:val="0046254F"/>
    <w:rsid w:val="004731FD"/>
    <w:rsid w:val="0047612C"/>
    <w:rsid w:val="00480F3E"/>
    <w:rsid w:val="0048225A"/>
    <w:rsid w:val="004C6E18"/>
    <w:rsid w:val="004D1DE7"/>
    <w:rsid w:val="004E3C01"/>
    <w:rsid w:val="004F43AA"/>
    <w:rsid w:val="00503DD9"/>
    <w:rsid w:val="0051700B"/>
    <w:rsid w:val="005210E0"/>
    <w:rsid w:val="00525B49"/>
    <w:rsid w:val="00527096"/>
    <w:rsid w:val="0054270B"/>
    <w:rsid w:val="00544C83"/>
    <w:rsid w:val="0055308F"/>
    <w:rsid w:val="00570A96"/>
    <w:rsid w:val="00577E43"/>
    <w:rsid w:val="00591C64"/>
    <w:rsid w:val="00595882"/>
    <w:rsid w:val="005A1398"/>
    <w:rsid w:val="005A4515"/>
    <w:rsid w:val="005A5602"/>
    <w:rsid w:val="005B455B"/>
    <w:rsid w:val="005B6642"/>
    <w:rsid w:val="005C630D"/>
    <w:rsid w:val="005D4B8A"/>
    <w:rsid w:val="005D69E4"/>
    <w:rsid w:val="005F1273"/>
    <w:rsid w:val="005F7221"/>
    <w:rsid w:val="0060137B"/>
    <w:rsid w:val="00605134"/>
    <w:rsid w:val="00611908"/>
    <w:rsid w:val="006156DA"/>
    <w:rsid w:val="0062401F"/>
    <w:rsid w:val="00633970"/>
    <w:rsid w:val="0065357C"/>
    <w:rsid w:val="00660496"/>
    <w:rsid w:val="00660E74"/>
    <w:rsid w:val="00661476"/>
    <w:rsid w:val="00666080"/>
    <w:rsid w:val="00693BE4"/>
    <w:rsid w:val="006A25B5"/>
    <w:rsid w:val="006A625D"/>
    <w:rsid w:val="006B7D94"/>
    <w:rsid w:val="006C17C5"/>
    <w:rsid w:val="006E264D"/>
    <w:rsid w:val="006E65BF"/>
    <w:rsid w:val="006F7C16"/>
    <w:rsid w:val="007032B8"/>
    <w:rsid w:val="00707FA6"/>
    <w:rsid w:val="0072075B"/>
    <w:rsid w:val="00722885"/>
    <w:rsid w:val="007403B8"/>
    <w:rsid w:val="007404E0"/>
    <w:rsid w:val="00773F10"/>
    <w:rsid w:val="007928A7"/>
    <w:rsid w:val="00796F7C"/>
    <w:rsid w:val="007A3FBD"/>
    <w:rsid w:val="007B2883"/>
    <w:rsid w:val="007C46F9"/>
    <w:rsid w:val="007E4A9F"/>
    <w:rsid w:val="007F34DE"/>
    <w:rsid w:val="007F59ED"/>
    <w:rsid w:val="008116DA"/>
    <w:rsid w:val="008268A7"/>
    <w:rsid w:val="00827916"/>
    <w:rsid w:val="00831511"/>
    <w:rsid w:val="008322BC"/>
    <w:rsid w:val="008433EA"/>
    <w:rsid w:val="00844579"/>
    <w:rsid w:val="00884E3A"/>
    <w:rsid w:val="00886443"/>
    <w:rsid w:val="008A26ED"/>
    <w:rsid w:val="008A7009"/>
    <w:rsid w:val="008B3AB4"/>
    <w:rsid w:val="008B62D4"/>
    <w:rsid w:val="008C2902"/>
    <w:rsid w:val="008C62AA"/>
    <w:rsid w:val="008C66BE"/>
    <w:rsid w:val="008D2B6A"/>
    <w:rsid w:val="00900AE5"/>
    <w:rsid w:val="00904662"/>
    <w:rsid w:val="00905C06"/>
    <w:rsid w:val="009109C4"/>
    <w:rsid w:val="009145BE"/>
    <w:rsid w:val="009145DF"/>
    <w:rsid w:val="0092799F"/>
    <w:rsid w:val="0093563A"/>
    <w:rsid w:val="0094048D"/>
    <w:rsid w:val="00943A76"/>
    <w:rsid w:val="00944265"/>
    <w:rsid w:val="00953E76"/>
    <w:rsid w:val="00966692"/>
    <w:rsid w:val="00967707"/>
    <w:rsid w:val="00973001"/>
    <w:rsid w:val="0097326E"/>
    <w:rsid w:val="009832A4"/>
    <w:rsid w:val="00991386"/>
    <w:rsid w:val="0099619E"/>
    <w:rsid w:val="009A0A60"/>
    <w:rsid w:val="009B3E29"/>
    <w:rsid w:val="009B5EF2"/>
    <w:rsid w:val="009B7338"/>
    <w:rsid w:val="009C5FA1"/>
    <w:rsid w:val="009D00C6"/>
    <w:rsid w:val="009D12C0"/>
    <w:rsid w:val="00A00806"/>
    <w:rsid w:val="00A06D29"/>
    <w:rsid w:val="00A10735"/>
    <w:rsid w:val="00A44B65"/>
    <w:rsid w:val="00A46FD6"/>
    <w:rsid w:val="00A47004"/>
    <w:rsid w:val="00A57D6D"/>
    <w:rsid w:val="00A83A0C"/>
    <w:rsid w:val="00A86C77"/>
    <w:rsid w:val="00A90747"/>
    <w:rsid w:val="00A90EB8"/>
    <w:rsid w:val="00A950C4"/>
    <w:rsid w:val="00A96B8E"/>
    <w:rsid w:val="00AA61E6"/>
    <w:rsid w:val="00AA783A"/>
    <w:rsid w:val="00AA7F02"/>
    <w:rsid w:val="00AB3C15"/>
    <w:rsid w:val="00AB4D19"/>
    <w:rsid w:val="00AE0F5C"/>
    <w:rsid w:val="00AF338C"/>
    <w:rsid w:val="00B1045B"/>
    <w:rsid w:val="00B127FB"/>
    <w:rsid w:val="00B12F61"/>
    <w:rsid w:val="00B13074"/>
    <w:rsid w:val="00B22E55"/>
    <w:rsid w:val="00B23856"/>
    <w:rsid w:val="00B23A1F"/>
    <w:rsid w:val="00B30AE0"/>
    <w:rsid w:val="00B5299C"/>
    <w:rsid w:val="00B53642"/>
    <w:rsid w:val="00B56D97"/>
    <w:rsid w:val="00B5704C"/>
    <w:rsid w:val="00B65DC7"/>
    <w:rsid w:val="00B71CC4"/>
    <w:rsid w:val="00B760B9"/>
    <w:rsid w:val="00B8052C"/>
    <w:rsid w:val="00B861C6"/>
    <w:rsid w:val="00B923F0"/>
    <w:rsid w:val="00B93A28"/>
    <w:rsid w:val="00BB1720"/>
    <w:rsid w:val="00BB7AFA"/>
    <w:rsid w:val="00BE4BDE"/>
    <w:rsid w:val="00BF22C4"/>
    <w:rsid w:val="00C02D07"/>
    <w:rsid w:val="00C06067"/>
    <w:rsid w:val="00C20588"/>
    <w:rsid w:val="00C33456"/>
    <w:rsid w:val="00C36B4D"/>
    <w:rsid w:val="00C53751"/>
    <w:rsid w:val="00C564D6"/>
    <w:rsid w:val="00C637BC"/>
    <w:rsid w:val="00C63F95"/>
    <w:rsid w:val="00C65493"/>
    <w:rsid w:val="00C97B6B"/>
    <w:rsid w:val="00CB43B8"/>
    <w:rsid w:val="00CC22DF"/>
    <w:rsid w:val="00CC505B"/>
    <w:rsid w:val="00CC7018"/>
    <w:rsid w:val="00CD1CA0"/>
    <w:rsid w:val="00CE1DED"/>
    <w:rsid w:val="00CE3AAF"/>
    <w:rsid w:val="00D0058C"/>
    <w:rsid w:val="00D23D07"/>
    <w:rsid w:val="00D2790B"/>
    <w:rsid w:val="00D376C4"/>
    <w:rsid w:val="00D479E9"/>
    <w:rsid w:val="00D53925"/>
    <w:rsid w:val="00D57DBE"/>
    <w:rsid w:val="00D6327E"/>
    <w:rsid w:val="00D7183E"/>
    <w:rsid w:val="00D87AA0"/>
    <w:rsid w:val="00DA19F7"/>
    <w:rsid w:val="00DA393F"/>
    <w:rsid w:val="00DB1907"/>
    <w:rsid w:val="00DB3602"/>
    <w:rsid w:val="00DD7B90"/>
    <w:rsid w:val="00DF3EEE"/>
    <w:rsid w:val="00E00823"/>
    <w:rsid w:val="00E03654"/>
    <w:rsid w:val="00E10830"/>
    <w:rsid w:val="00E10876"/>
    <w:rsid w:val="00E16937"/>
    <w:rsid w:val="00E50CCF"/>
    <w:rsid w:val="00E65D98"/>
    <w:rsid w:val="00E70D79"/>
    <w:rsid w:val="00E815F7"/>
    <w:rsid w:val="00E916E8"/>
    <w:rsid w:val="00E941A9"/>
    <w:rsid w:val="00E96C0C"/>
    <w:rsid w:val="00E97644"/>
    <w:rsid w:val="00EA2186"/>
    <w:rsid w:val="00EA29B1"/>
    <w:rsid w:val="00EB6AA0"/>
    <w:rsid w:val="00EC03EC"/>
    <w:rsid w:val="00EC07B6"/>
    <w:rsid w:val="00EC1EE4"/>
    <w:rsid w:val="00EC619D"/>
    <w:rsid w:val="00ED2EC5"/>
    <w:rsid w:val="00EF79AB"/>
    <w:rsid w:val="00F0340B"/>
    <w:rsid w:val="00F05C7E"/>
    <w:rsid w:val="00F06B95"/>
    <w:rsid w:val="00F11212"/>
    <w:rsid w:val="00F33541"/>
    <w:rsid w:val="00F34B4D"/>
    <w:rsid w:val="00F527CF"/>
    <w:rsid w:val="00F54EB9"/>
    <w:rsid w:val="00F555FC"/>
    <w:rsid w:val="00F64992"/>
    <w:rsid w:val="00F675F9"/>
    <w:rsid w:val="00F71120"/>
    <w:rsid w:val="00F77D93"/>
    <w:rsid w:val="00F800D2"/>
    <w:rsid w:val="00F80AE6"/>
    <w:rsid w:val="00F82CFC"/>
    <w:rsid w:val="00F82ECD"/>
    <w:rsid w:val="00F9311A"/>
    <w:rsid w:val="00FA1116"/>
    <w:rsid w:val="00FA39DD"/>
    <w:rsid w:val="00FB64CD"/>
    <w:rsid w:val="00FD267D"/>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96086960">
      <w:bodyDiv w:val="1"/>
      <w:marLeft w:val="0"/>
      <w:marRight w:val="0"/>
      <w:marTop w:val="0"/>
      <w:marBottom w:val="0"/>
      <w:divBdr>
        <w:top w:val="none" w:sz="0" w:space="0" w:color="auto"/>
        <w:left w:val="none" w:sz="0" w:space="0" w:color="auto"/>
        <w:bottom w:val="none" w:sz="0" w:space="0" w:color="auto"/>
        <w:right w:val="none" w:sz="0" w:space="0" w:color="auto"/>
      </w:divBdr>
    </w:div>
    <w:div w:id="120594996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191900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452674468">
      <w:bodyDiv w:val="1"/>
      <w:marLeft w:val="0"/>
      <w:marRight w:val="0"/>
      <w:marTop w:val="0"/>
      <w:marBottom w:val="0"/>
      <w:divBdr>
        <w:top w:val="none" w:sz="0" w:space="0" w:color="auto"/>
        <w:left w:val="none" w:sz="0" w:space="0" w:color="auto"/>
        <w:bottom w:val="none" w:sz="0" w:space="0" w:color="auto"/>
        <w:right w:val="none" w:sz="0" w:space="0" w:color="auto"/>
      </w:divBdr>
    </w:div>
    <w:div w:id="1627932677">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1943994905">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ru@cru.org.au"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communityresourceunit.sharepoint.com/Programs/Program/Fee%20For%20Service/Admin/Archive/CRU%20Event%20Flyer%20Template/www.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2.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3.xml><?xml version="1.0" encoding="utf-8"?>
<ds:datastoreItem xmlns:ds="http://schemas.openxmlformats.org/officeDocument/2006/customXml" ds:itemID="{FF362605-035D-45F3-9510-0DAD67AB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20</cp:revision>
  <cp:lastPrinted>2024-09-18T00:57:00Z</cp:lastPrinted>
  <dcterms:created xsi:type="dcterms:W3CDTF">2024-11-12T00:27:00Z</dcterms:created>
  <dcterms:modified xsi:type="dcterms:W3CDTF">2025-03-06T06:32:00Z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