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3739E" w:rsidP="54B58077" w:rsidRDefault="005B08FA" w14:paraId="4A2B1739" w14:textId="202B0D51">
      <w:pPr>
        <w:pStyle w:val="Normal"/>
      </w:pPr>
      <w:r w:rsidR="55657B6B">
        <w:drawing>
          <wp:inline wp14:editId="26C82DBF" wp14:anchorId="6B3704EE">
            <wp:extent cx="5905500" cy="2952750"/>
            <wp:effectExtent l="0" t="0" r="0" b="0"/>
            <wp:docPr id="1490024559" name="" title=""/>
            <wp:cNvGraphicFramePr>
              <a:graphicFrameLocks noChangeAspect="1"/>
            </wp:cNvGraphicFramePr>
            <a:graphic>
              <a:graphicData uri="http://schemas.openxmlformats.org/drawingml/2006/picture">
                <pic:pic>
                  <pic:nvPicPr>
                    <pic:cNvPr id="0" name=""/>
                    <pic:cNvPicPr/>
                  </pic:nvPicPr>
                  <pic:blipFill>
                    <a:blip r:embed="Rb3cb4bf7d8ca40ca">
                      <a:extLst>
                        <a:ext xmlns:a="http://schemas.openxmlformats.org/drawingml/2006/main" uri="{28A0092B-C50C-407E-A947-70E740481C1C}">
                          <a14:useLocalDpi val="0"/>
                        </a:ext>
                      </a:extLst>
                    </a:blip>
                    <a:stretch>
                      <a:fillRect/>
                    </a:stretch>
                  </pic:blipFill>
                  <pic:spPr>
                    <a:xfrm>
                      <a:off x="0" y="0"/>
                      <a:ext cx="5905500" cy="2952750"/>
                    </a:xfrm>
                    <a:prstGeom prst="rect">
                      <a:avLst/>
                    </a:prstGeom>
                  </pic:spPr>
                </pic:pic>
              </a:graphicData>
            </a:graphic>
          </wp:inline>
        </w:drawing>
      </w:r>
    </w:p>
    <w:p w:rsidRPr="00361355" w:rsidR="00FA418A" w:rsidP="54B58077" w:rsidRDefault="00FA418A" w14:paraId="6D951D58" w14:textId="1F814A99">
      <w:pPr>
        <w:pStyle w:val="Heading1"/>
        <w:rPr>
          <w:sz w:val="24"/>
          <w:szCs w:val="24"/>
        </w:rPr>
      </w:pPr>
      <w:r w:rsidR="779A5861">
        <w:rPr/>
        <w:t xml:space="preserve">Webinar </w:t>
      </w:r>
      <w:r w:rsidR="089E29C5">
        <w:rPr/>
        <w:t xml:space="preserve">Real Stories </w:t>
      </w:r>
      <w:r w:rsidR="7543252E">
        <w:rPr/>
        <w:t>of Meaningful Work</w:t>
      </w:r>
      <w:r w:rsidR="00E74E6A">
        <w:rPr/>
        <w:t xml:space="preserve"> </w:t>
      </w:r>
      <w:r>
        <w:br/>
      </w:r>
      <w:r w:rsidR="00FA418A">
        <w:rPr/>
        <w:t>Community Resource Unit Ltd</w:t>
      </w:r>
    </w:p>
    <w:p w:rsidR="00287897" w:rsidP="54B58077" w:rsidRDefault="00F14230" w14:paraId="04C475B4" w14:textId="39BF8F03">
      <w:pPr>
        <w:pStyle w:val="Heading1"/>
      </w:pPr>
      <w:r w:rsidR="510A66B8">
        <w:rPr/>
        <w:t xml:space="preserve">Thursday </w:t>
      </w:r>
      <w:r w:rsidR="005B08FA">
        <w:rPr/>
        <w:t>1</w:t>
      </w:r>
      <w:r w:rsidR="2524D7E2">
        <w:rPr/>
        <w:t>9</w:t>
      </w:r>
      <w:r w:rsidR="005B08FA">
        <w:rPr/>
        <w:t>th</w:t>
      </w:r>
      <w:r w:rsidR="005B08FA">
        <w:rPr/>
        <w:t xml:space="preserve"> October</w:t>
      </w:r>
      <w:r w:rsidR="00572A97">
        <w:rPr/>
        <w:t xml:space="preserve"> </w:t>
      </w:r>
      <w:r w:rsidR="003E3B2D">
        <w:rPr/>
        <w:t>202</w:t>
      </w:r>
      <w:r w:rsidR="00572A97">
        <w:rPr/>
        <w:t>3</w:t>
      </w:r>
      <w:r w:rsidR="008D6F2A">
        <w:rPr/>
        <w:t xml:space="preserve"> from </w:t>
      </w:r>
      <w:r w:rsidR="62B73A8E">
        <w:rPr/>
        <w:t>5</w:t>
      </w:r>
      <w:r w:rsidR="00287897">
        <w:rPr/>
        <w:t>.</w:t>
      </w:r>
      <w:r w:rsidR="6E7D8C60">
        <w:rPr/>
        <w:t>0</w:t>
      </w:r>
      <w:r w:rsidR="00287897">
        <w:rPr/>
        <w:t>0</w:t>
      </w:r>
      <w:r w:rsidR="6C4B5880">
        <w:rPr/>
        <w:t>p</w:t>
      </w:r>
      <w:r w:rsidR="00287897">
        <w:rPr/>
        <w:t xml:space="preserve">m – </w:t>
      </w:r>
      <w:r w:rsidR="77B96062">
        <w:rPr/>
        <w:t>6</w:t>
      </w:r>
      <w:r w:rsidR="005B08FA">
        <w:rPr/>
        <w:t>.</w:t>
      </w:r>
      <w:r w:rsidR="4232EEEE">
        <w:rPr/>
        <w:t>3</w:t>
      </w:r>
      <w:r w:rsidR="00287897">
        <w:rPr/>
        <w:t xml:space="preserve">0pm </w:t>
      </w:r>
    </w:p>
    <w:p w:rsidR="004F5ED0" w:rsidP="54B58077" w:rsidRDefault="002618B1" w14:paraId="6DCAC700" w14:textId="25B7A763" w14:noSpellErr="1">
      <w:pPr>
        <w:pStyle w:val="Heading1"/>
        <w:rPr>
          <w:rStyle w:val="Heading3Char"/>
          <w:rFonts w:eastAsia="Arial"/>
          <w:color w:val="auto"/>
          <w:sz w:val="24"/>
          <w:szCs w:val="24"/>
        </w:rPr>
      </w:pPr>
      <w:r w:rsidR="002618B1">
        <w:rPr/>
        <w:t>Cost</w:t>
      </w:r>
      <w:r w:rsidR="002618B1">
        <w:rPr/>
        <w:t>:</w:t>
      </w:r>
      <w:r w:rsidR="00606618">
        <w:rPr/>
        <w:t xml:space="preserve"> </w:t>
      </w:r>
    </w:p>
    <w:p w:rsidR="1148A60D" w:rsidP="54B58077" w:rsidRDefault="1148A60D" w14:paraId="19AB98B2" w14:textId="20EC15D4">
      <w:pPr>
        <w:pStyle w:val="Normal"/>
        <w:bidi w:val="0"/>
        <w:spacing w:before="0" w:beforeAutospacing="off" w:after="0" w:afterAutospacing="off" w:line="240" w:lineRule="auto"/>
        <w:ind w:left="0" w:right="0"/>
        <w:jc w:val="left"/>
      </w:pPr>
      <w:r w:rsidRPr="54B58077" w:rsidR="1148A60D">
        <w:rPr>
          <w:rStyle w:val="Heading3Char"/>
          <w:rFonts w:eastAsia="Arial"/>
          <w:color w:val="auto"/>
          <w:sz w:val="24"/>
          <w:szCs w:val="24"/>
        </w:rPr>
        <w:t>Free</w:t>
      </w:r>
    </w:p>
    <w:p w:rsidRPr="00361355" w:rsidR="00282D4C" w:rsidP="54B58077" w:rsidRDefault="000243B1" w14:paraId="49C77784" w14:textId="4C4B2543" w14:noSpellErr="1">
      <w:pPr>
        <w:pStyle w:val="Heading1"/>
      </w:pPr>
      <w:r w:rsidR="000243B1">
        <w:rPr/>
        <w:t xml:space="preserve">About the </w:t>
      </w:r>
      <w:r w:rsidR="00D2443F">
        <w:rPr/>
        <w:t>Workshop</w:t>
      </w:r>
    </w:p>
    <w:p w:rsidR="51E7F80C" w:rsidP="54B58077" w:rsidRDefault="51E7F80C" w14:paraId="2DECAE04" w14:textId="2F3B66B8">
      <w:pPr>
        <w:pStyle w:val="Normal"/>
        <w:spacing w:before="0" w:beforeAutospacing="off" w:after="0" w:afterAutospacing="off"/>
        <w:rPr>
          <w:rFonts w:ascii="arial " w:hAnsi="arial " w:eastAsia="arial " w:cs="arial "/>
          <w:b w:val="0"/>
          <w:bCs w:val="0"/>
          <w:i w:val="0"/>
          <w:iCs w:val="0"/>
          <w:caps w:val="0"/>
          <w:smallCaps w:val="0"/>
          <w:noProof w:val="0"/>
          <w:color w:val="030303"/>
          <w:sz w:val="24"/>
          <w:szCs w:val="24"/>
          <w:lang w:val="en-AU"/>
        </w:rPr>
      </w:pPr>
      <w:r w:rsidRPr="54B58077" w:rsidR="51E7F80C">
        <w:rPr>
          <w:rFonts w:ascii="arial " w:hAnsi="arial " w:eastAsia="arial " w:cs="arial "/>
          <w:b w:val="0"/>
          <w:bCs w:val="0"/>
          <w:i w:val="0"/>
          <w:iCs w:val="0"/>
          <w:caps w:val="0"/>
          <w:smallCaps w:val="0"/>
          <w:noProof w:val="0"/>
          <w:color w:val="030303"/>
          <w:sz w:val="24"/>
          <w:szCs w:val="24"/>
          <w:lang w:val="en-AU"/>
        </w:rPr>
        <w:t xml:space="preserve">This </w:t>
      </w:r>
      <w:r w:rsidRPr="54B58077" w:rsidR="51E7F80C">
        <w:rPr>
          <w:rFonts w:ascii="arial " w:hAnsi="arial " w:eastAsia="arial " w:cs="arial "/>
          <w:b w:val="0"/>
          <w:bCs w:val="0"/>
          <w:i w:val="0"/>
          <w:iCs w:val="0"/>
          <w:caps w:val="0"/>
          <w:smallCaps w:val="0"/>
          <w:noProof w:val="0"/>
          <w:color w:val="030303"/>
          <w:sz w:val="24"/>
          <w:szCs w:val="24"/>
          <w:lang w:val="en-AU"/>
        </w:rPr>
        <w:t>webinar</w:t>
      </w:r>
      <w:r w:rsidRPr="54B58077" w:rsidR="51E7F80C">
        <w:rPr>
          <w:rFonts w:ascii="arial " w:hAnsi="arial " w:eastAsia="arial " w:cs="arial "/>
          <w:b w:val="0"/>
          <w:bCs w:val="0"/>
          <w:i w:val="0"/>
          <w:iCs w:val="0"/>
          <w:caps w:val="0"/>
          <w:smallCaps w:val="0"/>
          <w:noProof w:val="0"/>
          <w:color w:val="030303"/>
          <w:sz w:val="24"/>
          <w:szCs w:val="24"/>
          <w:lang w:val="en-AU"/>
        </w:rPr>
        <w:t xml:space="preserve"> shares </w:t>
      </w:r>
      <w:r w:rsidRPr="54B58077" w:rsidR="51E7F80C">
        <w:rPr>
          <w:rFonts w:ascii="arial " w:hAnsi="arial " w:eastAsia="arial " w:cs="arial "/>
          <w:b w:val="0"/>
          <w:bCs w:val="0"/>
          <w:i w:val="0"/>
          <w:iCs w:val="0"/>
          <w:caps w:val="0"/>
          <w:smallCaps w:val="0"/>
          <w:noProof w:val="0"/>
          <w:color w:val="030303"/>
          <w:sz w:val="24"/>
          <w:szCs w:val="24"/>
          <w:lang w:val="en-AU"/>
        </w:rPr>
        <w:t>real local</w:t>
      </w:r>
      <w:r w:rsidRPr="54B58077" w:rsidR="51E7F80C">
        <w:rPr>
          <w:rFonts w:ascii="arial " w:hAnsi="arial " w:eastAsia="arial " w:cs="arial "/>
          <w:b w:val="0"/>
          <w:bCs w:val="0"/>
          <w:i w:val="0"/>
          <w:iCs w:val="0"/>
          <w:caps w:val="0"/>
          <w:smallCaps w:val="0"/>
          <w:noProof w:val="0"/>
          <w:color w:val="030303"/>
          <w:sz w:val="24"/>
          <w:szCs w:val="24"/>
          <w:lang w:val="en-AU"/>
        </w:rPr>
        <w:t xml:space="preserve"> stories of five young people with disability who have found meaningful employment. Hear from the young person and their family about their job and the good things work brings to their life. Observe from other families what is possible, what it takes and why it is worth the effort. Parents share learnings and tips so you can take what </w:t>
      </w:r>
      <w:r w:rsidRPr="54B58077" w:rsidR="51E7F80C">
        <w:rPr>
          <w:rFonts w:ascii="arial " w:hAnsi="arial " w:eastAsia="arial " w:cs="arial "/>
          <w:b w:val="0"/>
          <w:bCs w:val="0"/>
          <w:i w:val="0"/>
          <w:iCs w:val="0"/>
          <w:caps w:val="0"/>
          <w:smallCaps w:val="0"/>
          <w:noProof w:val="0"/>
          <w:color w:val="030303"/>
          <w:sz w:val="24"/>
          <w:szCs w:val="24"/>
          <w:lang w:val="en-AU"/>
        </w:rPr>
        <w:t>is applicable</w:t>
      </w:r>
      <w:r w:rsidRPr="54B58077" w:rsidR="51E7F80C">
        <w:rPr>
          <w:rFonts w:ascii="arial " w:hAnsi="arial " w:eastAsia="arial " w:cs="arial "/>
          <w:b w:val="0"/>
          <w:bCs w:val="0"/>
          <w:i w:val="0"/>
          <w:iCs w:val="0"/>
          <w:caps w:val="0"/>
          <w:smallCaps w:val="0"/>
          <w:noProof w:val="0"/>
          <w:color w:val="030303"/>
          <w:sz w:val="24"/>
          <w:szCs w:val="24"/>
          <w:lang w:val="en-AU"/>
        </w:rPr>
        <w:t xml:space="preserve"> to your young person and situation.</w:t>
      </w:r>
      <w:r>
        <w:br/>
      </w:r>
    </w:p>
    <w:p w:rsidR="2D227192" w:rsidP="54B58077" w:rsidRDefault="2D227192" w14:paraId="51C31E01" w14:textId="1E1027F9">
      <w:pPr>
        <w:pStyle w:val="Normal"/>
        <w:spacing w:before="0" w:beforeAutospacing="off" w:after="0" w:afterAutospacing="off"/>
      </w:pPr>
      <w:r w:rsidRPr="54B58077" w:rsidR="2D227192">
        <w:rPr>
          <w:rFonts w:ascii="arial " w:hAnsi="arial " w:eastAsia="arial " w:cs="arial "/>
          <w:b w:val="0"/>
          <w:bCs w:val="0"/>
          <w:i w:val="0"/>
          <w:iCs w:val="0"/>
          <w:caps w:val="0"/>
          <w:smallCaps w:val="0"/>
          <w:strike w:val="0"/>
          <w:dstrike w:val="0"/>
          <w:noProof w:val="0"/>
          <w:color w:val="030303"/>
          <w:sz w:val="24"/>
          <w:szCs w:val="24"/>
          <w:u w:val="none"/>
          <w:lang w:val="en-AU"/>
        </w:rPr>
        <w:t xml:space="preserve">The </w:t>
      </w:r>
      <w:r w:rsidRPr="54B58077" w:rsidR="2D227192">
        <w:rPr>
          <w:rFonts w:ascii="arial " w:hAnsi="arial " w:eastAsia="arial " w:cs="arial "/>
          <w:b w:val="0"/>
          <w:bCs w:val="0"/>
          <w:i w:val="0"/>
          <w:iCs w:val="0"/>
          <w:caps w:val="0"/>
          <w:smallCaps w:val="0"/>
          <w:strike w:val="0"/>
          <w:dstrike w:val="0"/>
          <w:noProof w:val="0"/>
          <w:color w:val="030303"/>
          <w:sz w:val="24"/>
          <w:szCs w:val="24"/>
          <w:u w:val="none"/>
          <w:lang w:val="en-AU"/>
        </w:rPr>
        <w:t>webinar</w:t>
      </w:r>
      <w:r w:rsidRPr="54B58077" w:rsidR="2D227192">
        <w:rPr>
          <w:rFonts w:ascii="arial " w:hAnsi="arial " w:eastAsia="arial " w:cs="arial "/>
          <w:b w:val="0"/>
          <w:bCs w:val="0"/>
          <w:i w:val="0"/>
          <w:iCs w:val="0"/>
          <w:caps w:val="0"/>
          <w:smallCaps w:val="0"/>
          <w:strike w:val="0"/>
          <w:dstrike w:val="0"/>
          <w:noProof w:val="0"/>
          <w:color w:val="030303"/>
          <w:sz w:val="24"/>
          <w:szCs w:val="24"/>
          <w:u w:val="none"/>
          <w:lang w:val="en-AU"/>
        </w:rPr>
        <w:t xml:space="preserve"> will include live Q&amp;A. Please note this </w:t>
      </w:r>
      <w:r w:rsidRPr="54B58077" w:rsidR="2D227192">
        <w:rPr>
          <w:rFonts w:ascii="arial " w:hAnsi="arial " w:eastAsia="arial " w:cs="arial "/>
          <w:b w:val="0"/>
          <w:bCs w:val="0"/>
          <w:i w:val="0"/>
          <w:iCs w:val="0"/>
          <w:caps w:val="0"/>
          <w:smallCaps w:val="0"/>
          <w:strike w:val="0"/>
          <w:dstrike w:val="0"/>
          <w:noProof w:val="0"/>
          <w:color w:val="030303"/>
          <w:sz w:val="24"/>
          <w:szCs w:val="24"/>
          <w:u w:val="none"/>
          <w:lang w:val="en-AU"/>
        </w:rPr>
        <w:t>webinar</w:t>
      </w:r>
      <w:r w:rsidRPr="54B58077" w:rsidR="2D227192">
        <w:rPr>
          <w:rFonts w:ascii="arial " w:hAnsi="arial " w:eastAsia="arial " w:cs="arial "/>
          <w:b w:val="0"/>
          <w:bCs w:val="0"/>
          <w:i w:val="0"/>
          <w:iCs w:val="0"/>
          <w:caps w:val="0"/>
          <w:smallCaps w:val="0"/>
          <w:strike w:val="0"/>
          <w:dstrike w:val="0"/>
          <w:noProof w:val="0"/>
          <w:color w:val="030303"/>
          <w:sz w:val="24"/>
          <w:szCs w:val="24"/>
          <w:u w:val="none"/>
          <w:lang w:val="en-AU"/>
        </w:rPr>
        <w:t xml:space="preserve"> will NOT be recorded or available to watch later, it is only available to watch live on the day.</w:t>
      </w:r>
      <w:r>
        <w:br/>
      </w:r>
    </w:p>
    <w:p w:rsidR="2D227192" w:rsidP="54B58077" w:rsidRDefault="2D227192" w14:paraId="14826F03" w14:textId="33A42AFB">
      <w:pPr>
        <w:pStyle w:val="Heading1"/>
        <w:rPr>
          <w:rFonts w:ascii="Arial" w:hAnsi="Arial" w:eastAsia="Arial" w:cs="Arial"/>
          <w:b w:val="0"/>
          <w:bCs w:val="0"/>
          <w:i w:val="0"/>
          <w:iCs w:val="0"/>
          <w:caps w:val="0"/>
          <w:smallCaps w:val="0"/>
          <w:strike w:val="0"/>
          <w:dstrike w:val="0"/>
          <w:noProof w:val="0"/>
          <w:color w:val="030303"/>
          <w:sz w:val="22"/>
          <w:szCs w:val="22"/>
          <w:u w:val="none"/>
          <w:lang w:val="en-AU"/>
        </w:rPr>
      </w:pPr>
      <w:r w:rsidRPr="54B58077" w:rsidR="2D227192">
        <w:rPr>
          <w:noProof w:val="0"/>
          <w:lang w:val="en-AU"/>
        </w:rPr>
        <w:t xml:space="preserve">This interactive </w:t>
      </w:r>
      <w:r w:rsidRPr="54B58077" w:rsidR="2D227192">
        <w:rPr>
          <w:noProof w:val="0"/>
          <w:lang w:val="en-AU"/>
        </w:rPr>
        <w:t>webinar</w:t>
      </w:r>
      <w:r w:rsidRPr="54B58077" w:rsidR="2D227192">
        <w:rPr>
          <w:noProof w:val="0"/>
          <w:lang w:val="en-AU"/>
        </w:rPr>
        <w:t xml:space="preserve"> will cover:</w:t>
      </w:r>
      <w:r>
        <w:br/>
      </w:r>
      <w:r w:rsidRPr="54B58077" w:rsidR="2D227192">
        <w:rPr>
          <w:noProof w:val="0"/>
          <w:lang w:val="en-AU"/>
        </w:rPr>
        <w:t>•</w:t>
      </w:r>
      <w:r w:rsidRPr="54B58077" w:rsidR="2D227192">
        <w:rPr>
          <w:b w:val="0"/>
          <w:bCs w:val="0"/>
          <w:noProof w:val="0"/>
          <w:sz w:val="24"/>
          <w:szCs w:val="24"/>
          <w:lang w:val="en-AU"/>
        </w:rPr>
        <w:t xml:space="preserve"> Family stories </w:t>
      </w:r>
      <w:r w:rsidRPr="54B58077" w:rsidR="2D227192">
        <w:rPr>
          <w:b w:val="0"/>
          <w:bCs w:val="0"/>
          <w:noProof w:val="0"/>
          <w:sz w:val="24"/>
          <w:szCs w:val="24"/>
          <w:lang w:val="en-AU"/>
        </w:rPr>
        <w:t>demonstrating</w:t>
      </w:r>
      <w:r w:rsidRPr="54B58077" w:rsidR="2D227192">
        <w:rPr>
          <w:b w:val="0"/>
          <w:bCs w:val="0"/>
          <w:noProof w:val="0"/>
          <w:sz w:val="24"/>
          <w:szCs w:val="24"/>
          <w:lang w:val="en-AU"/>
        </w:rPr>
        <w:t xml:space="preserve"> meaningful work is possible for young people with disability</w:t>
      </w:r>
      <w:r>
        <w:br/>
      </w:r>
      <w:r w:rsidRPr="54B58077" w:rsidR="2D227192">
        <w:rPr>
          <w:b w:val="0"/>
          <w:bCs w:val="0"/>
          <w:noProof w:val="0"/>
          <w:sz w:val="24"/>
          <w:szCs w:val="24"/>
          <w:lang w:val="en-AU"/>
        </w:rPr>
        <w:t xml:space="preserve">• Strategies for finding and </w:t>
      </w:r>
      <w:r w:rsidRPr="54B58077" w:rsidR="2D227192">
        <w:rPr>
          <w:b w:val="0"/>
          <w:bCs w:val="0"/>
          <w:noProof w:val="0"/>
          <w:sz w:val="24"/>
          <w:szCs w:val="24"/>
          <w:lang w:val="en-AU"/>
        </w:rPr>
        <w:t>maintaining</w:t>
      </w:r>
      <w:r w:rsidRPr="54B58077" w:rsidR="2D227192">
        <w:rPr>
          <w:b w:val="0"/>
          <w:bCs w:val="0"/>
          <w:noProof w:val="0"/>
          <w:sz w:val="24"/>
          <w:szCs w:val="24"/>
          <w:lang w:val="en-AU"/>
        </w:rPr>
        <w:t xml:space="preserve"> meaningful employment, and the role of family in this process</w:t>
      </w:r>
      <w:r>
        <w:br/>
      </w:r>
      <w:r w:rsidRPr="54B58077" w:rsidR="2D227192">
        <w:rPr>
          <w:b w:val="0"/>
          <w:bCs w:val="0"/>
          <w:noProof w:val="0"/>
          <w:sz w:val="24"/>
          <w:szCs w:val="24"/>
          <w:lang w:val="en-AU"/>
        </w:rPr>
        <w:t>• The importance of the young person being involved throughout the process and tailoring both the journey and the job to the individual</w:t>
      </w:r>
    </w:p>
    <w:p w:rsidRPr="004E5E00" w:rsidR="00803F60" w:rsidP="00A0244B" w:rsidRDefault="008835AA" w14:paraId="5A001D8A" w14:textId="77777777">
      <w:pPr>
        <w:pStyle w:val="Heading1"/>
        <w:rPr>
          <w:color w:val="030303"/>
          <w:shd w:val="clear" w:color="auto" w:fill="FFFFFF"/>
        </w:rPr>
      </w:pPr>
      <w:r w:rsidRPr="004E5E00" w:rsidR="008835AA">
        <w:rPr/>
        <w:t>Who Should Attend</w:t>
      </w:r>
      <w:r w:rsidRPr="004E5E00" w:rsidR="004F5ED0">
        <w:rPr/>
        <w:t>?</w:t>
      </w:r>
      <w:r w:rsidRPr="004E5E00" w:rsidR="00803F60">
        <w:rPr>
          <w:color w:val="030303"/>
          <w:shd w:val="clear" w:color="auto" w:fill="FFFFFF"/>
        </w:rPr>
        <w:t xml:space="preserve"> </w:t>
      </w:r>
    </w:p>
    <w:p w:rsidR="338907F6" w:rsidP="54B58077" w:rsidRDefault="338907F6" w14:paraId="4E3DFA53" w14:textId="41A01BEF">
      <w:pPr>
        <w:pStyle w:val="Normal"/>
        <w:rPr>
          <w:rFonts w:ascii="Arial" w:hAnsi="Arial" w:eastAsia="Arial" w:cs="Arial"/>
          <w:noProof w:val="0"/>
          <w:sz w:val="24"/>
          <w:szCs w:val="24"/>
          <w:lang w:val="en-AU"/>
        </w:rPr>
      </w:pPr>
      <w:r w:rsidRPr="54B58077" w:rsidR="338907F6">
        <w:rPr>
          <w:rFonts w:ascii="Arial" w:hAnsi="Arial" w:eastAsia="Arial" w:cs="Arial"/>
          <w:b w:val="0"/>
          <w:bCs w:val="0"/>
          <w:i w:val="0"/>
          <w:iCs w:val="0"/>
          <w:caps w:val="0"/>
          <w:smallCaps w:val="0"/>
          <w:noProof w:val="0"/>
          <w:color w:val="030303"/>
          <w:sz w:val="24"/>
          <w:szCs w:val="24"/>
          <w:lang w:val="en-AU"/>
        </w:rPr>
        <w:t xml:space="preserve">This </w:t>
      </w:r>
      <w:r w:rsidRPr="54B58077" w:rsidR="338907F6">
        <w:rPr>
          <w:rFonts w:ascii="Arial" w:hAnsi="Arial" w:eastAsia="Arial" w:cs="Arial"/>
          <w:b w:val="0"/>
          <w:bCs w:val="0"/>
          <w:i w:val="0"/>
          <w:iCs w:val="0"/>
          <w:caps w:val="0"/>
          <w:smallCaps w:val="0"/>
          <w:noProof w:val="0"/>
          <w:color w:val="030303"/>
          <w:sz w:val="24"/>
          <w:szCs w:val="24"/>
          <w:lang w:val="en-AU"/>
        </w:rPr>
        <w:t>webinar</w:t>
      </w:r>
      <w:r w:rsidRPr="54B58077" w:rsidR="338907F6">
        <w:rPr>
          <w:rFonts w:ascii="Arial" w:hAnsi="Arial" w:eastAsia="Arial" w:cs="Arial"/>
          <w:b w:val="0"/>
          <w:bCs w:val="0"/>
          <w:i w:val="0"/>
          <w:iCs w:val="0"/>
          <w:caps w:val="0"/>
          <w:smallCaps w:val="0"/>
          <w:noProof w:val="0"/>
          <w:color w:val="030303"/>
          <w:sz w:val="24"/>
          <w:szCs w:val="24"/>
          <w:lang w:val="en-AU"/>
        </w:rPr>
        <w:t xml:space="preserve"> is for all Secondary school students (Year 7 – 12) with disabilities and their families. Supporters and allies are also welcome to attend.</w:t>
      </w:r>
    </w:p>
    <w:p w:rsidRPr="00734BC1" w:rsidR="00ED61D5" w:rsidP="00A0244B" w:rsidRDefault="008A3983" w14:paraId="01F81081" w14:textId="4F44794B">
      <w:pPr>
        <w:pStyle w:val="Heading1"/>
      </w:pPr>
      <w:r>
        <w:t>E</w:t>
      </w:r>
      <w:r w:rsidRPr="00734BC1" w:rsidR="00ED61D5">
        <w:t>vent</w:t>
      </w:r>
      <w:r w:rsidR="00AF391C">
        <w:t xml:space="preserve"> </w:t>
      </w:r>
      <w:r w:rsidRPr="00734BC1" w:rsidR="00ED61D5">
        <w:t>Details</w:t>
      </w:r>
    </w:p>
    <w:p w:rsidRPr="00361355" w:rsidR="00ED61D5" w:rsidP="00DF0130" w:rsidRDefault="00ED61D5" w14:paraId="249DD618" w14:textId="77777777">
      <w:pPr>
        <w:pStyle w:val="Heading3"/>
        <w:rPr>
          <w:b/>
          <w:color w:val="auto"/>
          <w:sz w:val="26"/>
          <w:szCs w:val="26"/>
        </w:rPr>
      </w:pPr>
      <w:r w:rsidRPr="00361355">
        <w:rPr>
          <w:b/>
          <w:color w:val="auto"/>
          <w:sz w:val="26"/>
          <w:szCs w:val="26"/>
        </w:rPr>
        <w:t>Date and Time</w:t>
      </w:r>
    </w:p>
    <w:p w:rsidRPr="00DB5A0E" w:rsidR="002618B1" w:rsidP="00DB5A0E" w:rsidRDefault="00803F60" w14:paraId="1A35CBCB" w14:textId="023632DC">
      <w:pPr>
        <w:pStyle w:val="ListParagraph"/>
        <w:numPr>
          <w:ilvl w:val="0"/>
          <w:numId w:val="17"/>
        </w:numPr>
        <w:rPr>
          <w:rFonts w:eastAsia="Times New Roman" w:cs="Arial"/>
          <w:sz w:val="24"/>
          <w:szCs w:val="24"/>
          <w:lang w:eastAsia="en-AU"/>
        </w:rPr>
      </w:pPr>
      <w:r w:rsidRPr="54B58077" w:rsidR="380FC9B3">
        <w:rPr>
          <w:rFonts w:eastAsia="Times New Roman" w:cs="Arial"/>
          <w:sz w:val="24"/>
          <w:szCs w:val="24"/>
          <w:lang w:eastAsia="en-AU"/>
        </w:rPr>
        <w:t xml:space="preserve">Thursday </w:t>
      </w:r>
      <w:r w:rsidRPr="54B58077" w:rsidR="00803F60">
        <w:rPr>
          <w:rFonts w:eastAsia="Times New Roman" w:cs="Arial"/>
          <w:sz w:val="24"/>
          <w:szCs w:val="24"/>
          <w:lang w:eastAsia="en-AU"/>
        </w:rPr>
        <w:t>1</w:t>
      </w:r>
      <w:r w:rsidRPr="54B58077" w:rsidR="78444C36">
        <w:rPr>
          <w:rFonts w:eastAsia="Times New Roman" w:cs="Arial"/>
          <w:sz w:val="24"/>
          <w:szCs w:val="24"/>
          <w:lang w:eastAsia="en-AU"/>
        </w:rPr>
        <w:t>9</w:t>
      </w:r>
      <w:r w:rsidRPr="54B58077" w:rsidR="00803F60">
        <w:rPr>
          <w:rFonts w:eastAsia="Times New Roman" w:cs="Arial"/>
          <w:sz w:val="24"/>
          <w:szCs w:val="24"/>
          <w:vertAlign w:val="superscript"/>
          <w:lang w:eastAsia="en-AU"/>
        </w:rPr>
        <w:t>th</w:t>
      </w:r>
      <w:r w:rsidRPr="54B58077" w:rsidR="00803F60">
        <w:rPr>
          <w:rFonts w:eastAsia="Times New Roman" w:cs="Arial"/>
          <w:sz w:val="24"/>
          <w:szCs w:val="24"/>
          <w:lang w:eastAsia="en-AU"/>
        </w:rPr>
        <w:t xml:space="preserve"> October</w:t>
      </w:r>
      <w:r w:rsidRPr="54B58077" w:rsidR="00E3654C">
        <w:rPr>
          <w:rFonts w:eastAsia="Times New Roman" w:cs="Arial"/>
          <w:sz w:val="24"/>
          <w:szCs w:val="24"/>
          <w:lang w:eastAsia="en-AU"/>
        </w:rPr>
        <w:t xml:space="preserve"> 2023 </w:t>
      </w:r>
      <w:r w:rsidRPr="54B58077" w:rsidR="164DE62B">
        <w:rPr>
          <w:rFonts w:eastAsia="Times New Roman" w:cs="Arial"/>
          <w:sz w:val="24"/>
          <w:szCs w:val="24"/>
          <w:lang w:eastAsia="en-AU"/>
        </w:rPr>
        <w:t xml:space="preserve">at 5.00pm - 6.3-0pm </w:t>
      </w:r>
    </w:p>
    <w:p w:rsidRPr="0057357C" w:rsidR="00ED61D5" w:rsidP="00DF0130" w:rsidRDefault="00ED61D5" w14:paraId="2C1CC421" w14:textId="1E984483">
      <w:pPr>
        <w:pStyle w:val="Heading3"/>
        <w:rPr>
          <w:b/>
          <w:color w:val="auto"/>
          <w:sz w:val="26"/>
          <w:szCs w:val="26"/>
        </w:rPr>
      </w:pPr>
      <w:r w:rsidRPr="0057357C">
        <w:rPr>
          <w:b/>
          <w:color w:val="auto"/>
          <w:sz w:val="26"/>
          <w:szCs w:val="26"/>
        </w:rPr>
        <w:t>RSVP</w:t>
      </w:r>
    </w:p>
    <w:p w:rsidRPr="00024336" w:rsidR="00024336" w:rsidP="54B58077" w:rsidRDefault="00ED61D5" w14:paraId="738CC141" w14:textId="6B9C5F61">
      <w:pPr>
        <w:numPr>
          <w:ilvl w:val="0"/>
          <w:numId w:val="1"/>
        </w:numPr>
        <w:spacing/>
        <w:contextualSpacing/>
        <w:rPr>
          <w:b w:val="1"/>
          <w:bCs w:val="1"/>
          <w:sz w:val="26"/>
          <w:szCs w:val="26"/>
        </w:rPr>
      </w:pPr>
      <w:r w:rsidRPr="54B58077" w:rsidR="00ED61D5">
        <w:rPr>
          <w:rFonts w:eastAsia="Calibri" w:cs="Arial"/>
          <w:sz w:val="24"/>
          <w:szCs w:val="24"/>
        </w:rPr>
        <w:t>Registrations close o</w:t>
      </w:r>
      <w:r w:rsidRPr="54B58077" w:rsidR="00A34587">
        <w:rPr>
          <w:rFonts w:eastAsia="Calibri" w:cs="Arial"/>
          <w:sz w:val="24"/>
          <w:szCs w:val="24"/>
        </w:rPr>
        <w:t>n</w:t>
      </w:r>
      <w:r w:rsidRPr="54B58077" w:rsidR="00024336">
        <w:rPr>
          <w:rFonts w:eastAsia="Calibri" w:cs="Arial"/>
          <w:sz w:val="24"/>
          <w:szCs w:val="24"/>
        </w:rPr>
        <w:t xml:space="preserve"> </w:t>
      </w:r>
      <w:r w:rsidRPr="54B58077" w:rsidR="00A0244B">
        <w:rPr>
          <w:rFonts w:eastAsia="Calibri" w:cs="Arial"/>
          <w:sz w:val="24"/>
          <w:szCs w:val="24"/>
        </w:rPr>
        <w:t xml:space="preserve">Wednesday </w:t>
      </w:r>
      <w:r w:rsidRPr="54B58077" w:rsidR="1C4CF772">
        <w:rPr>
          <w:rFonts w:eastAsia="Calibri" w:cs="Arial"/>
          <w:sz w:val="24"/>
          <w:szCs w:val="24"/>
        </w:rPr>
        <w:t>15</w:t>
      </w:r>
      <w:r w:rsidRPr="54B58077" w:rsidR="00024336">
        <w:rPr>
          <w:rFonts w:eastAsia="Calibri" w:cs="Arial"/>
          <w:sz w:val="24"/>
          <w:szCs w:val="24"/>
          <w:vertAlign w:val="superscript"/>
        </w:rPr>
        <w:t>th</w:t>
      </w:r>
      <w:r w:rsidRPr="54B58077" w:rsidR="00024336">
        <w:rPr>
          <w:rFonts w:eastAsia="Calibri" w:cs="Arial"/>
          <w:sz w:val="24"/>
          <w:szCs w:val="24"/>
        </w:rPr>
        <w:t xml:space="preserve"> October 2023</w:t>
      </w:r>
    </w:p>
    <w:p w:rsidR="00024336" w:rsidP="00024336" w:rsidRDefault="00024336" w14:paraId="535FC959" w14:textId="77777777">
      <w:pPr>
        <w:contextualSpacing/>
        <w:rPr>
          <w:b/>
          <w:sz w:val="26"/>
          <w:szCs w:val="26"/>
        </w:rPr>
      </w:pPr>
    </w:p>
    <w:p w:rsidRPr="00024336" w:rsidR="00ED61D5" w:rsidP="00024336" w:rsidRDefault="00ED61D5" w14:paraId="33DCE18F" w14:textId="666532EE">
      <w:pPr>
        <w:contextualSpacing/>
        <w:rPr>
          <w:b/>
          <w:sz w:val="26"/>
          <w:szCs w:val="26"/>
        </w:rPr>
      </w:pPr>
      <w:r w:rsidRPr="00024336">
        <w:rPr>
          <w:b/>
          <w:sz w:val="26"/>
          <w:szCs w:val="26"/>
        </w:rPr>
        <w:t>Cancellations</w:t>
      </w:r>
    </w:p>
    <w:p w:rsidRPr="00ED61D5" w:rsidR="00ED61D5" w:rsidP="00362851" w:rsidRDefault="00ED61D5" w14:paraId="3BC5F235" w14:textId="77777777">
      <w:pPr>
        <w:numPr>
          <w:ilvl w:val="0"/>
          <w:numId w:val="1"/>
        </w:numPr>
        <w:contextualSpacing/>
        <w:rPr>
          <w:rFonts w:eastAsia="Calibri" w:cs="Arial"/>
          <w:sz w:val="24"/>
        </w:rPr>
      </w:pPr>
      <w:r w:rsidRPr="0057357C">
        <w:rPr>
          <w:rFonts w:eastAsia="Calibri" w:cs="Arial"/>
          <w:sz w:val="24"/>
        </w:rPr>
        <w:t xml:space="preserve">CRU's cancellation policy is on our website.  Please use the following link: </w:t>
      </w:r>
      <w:hyperlink w:history="1" w:anchor="cancellation" r:id="rId12">
        <w:r w:rsidRPr="0057357C">
          <w:rPr>
            <w:rFonts w:cs="Arial"/>
            <w:color w:val="0000FF"/>
            <w:sz w:val="24"/>
            <w:szCs w:val="24"/>
            <w:u w:val="single"/>
            <w:shd w:val="clear" w:color="auto" w:fill="FFFFFF"/>
          </w:rPr>
          <w:t>http://cru.org.au/about/policies/#cancellation</w:t>
        </w:r>
        <w:r w:rsidRPr="0057357C">
          <w:rPr>
            <w:rFonts w:ascii="Helvetica" w:hAnsi="Helvetica"/>
            <w:sz w:val="20"/>
            <w:szCs w:val="20"/>
            <w:u w:val="single"/>
            <w:shd w:val="clear" w:color="auto" w:fill="FFFFFF"/>
          </w:rPr>
          <w:t> </w:t>
        </w:r>
      </w:hyperlink>
      <w:r w:rsidRPr="00ED61D5">
        <w:rPr>
          <w:rFonts w:eastAsia="Calibri" w:cs="Arial"/>
          <w:sz w:val="24"/>
        </w:rPr>
        <w:t xml:space="preserve"> </w:t>
      </w:r>
    </w:p>
    <w:p w:rsidRPr="00DB6976" w:rsidR="00ED61D5" w:rsidP="00A0244B" w:rsidRDefault="00ED61D5" w14:paraId="33E9AB21" w14:textId="77777777">
      <w:pPr>
        <w:pStyle w:val="Heading1"/>
      </w:pPr>
      <w:r w:rsidRPr="00DB6976">
        <w:t>About Community Resource Unit Ltd.</w:t>
      </w:r>
    </w:p>
    <w:p w:rsidR="00ED61D5" w:rsidP="00362851" w:rsidRDefault="00ED61D5" w14:paraId="2656DC98" w14:textId="77777777">
      <w:pPr>
        <w:numPr>
          <w:ilvl w:val="0"/>
          <w:numId w:val="1"/>
        </w:numPr>
        <w:contextualSpacing/>
        <w:rPr>
          <w:rFonts w:eastAsia="Calibri" w:cs="Arial"/>
          <w:sz w:val="24"/>
        </w:rPr>
      </w:pPr>
      <w:r w:rsidRPr="00ED61D5">
        <w:rPr>
          <w:rFonts w:eastAsia="Calibri" w:cs="Arial"/>
          <w:sz w:val="24"/>
        </w:rPr>
        <w:t xml:space="preserve">CRU has a </w:t>
      </w:r>
      <w:proofErr w:type="gramStart"/>
      <w:r w:rsidRPr="00ED61D5">
        <w:rPr>
          <w:rFonts w:eastAsia="Calibri" w:cs="Arial"/>
          <w:sz w:val="24"/>
        </w:rPr>
        <w:t>30 year</w:t>
      </w:r>
      <w:proofErr w:type="gramEnd"/>
      <w:r w:rsidRPr="00ED61D5">
        <w:rPr>
          <w:rFonts w:eastAsia="Calibri" w:cs="Arial"/>
          <w:sz w:val="24"/>
        </w:rPr>
        <w:t xml:space="preserve"> track record of working across Queensland to help people with a disability take control of their lives and take their place in their community.</w:t>
      </w:r>
    </w:p>
    <w:p w:rsidRPr="00317569" w:rsidR="001B6AC3" w:rsidP="001B6AC3" w:rsidRDefault="001B6AC3" w14:paraId="29A84A34" w14:textId="77777777">
      <w:pPr>
        <w:numPr>
          <w:ilvl w:val="0"/>
          <w:numId w:val="1"/>
        </w:numPr>
        <w:contextualSpacing/>
        <w:rPr>
          <w:rFonts w:eastAsia="Calibri" w:cs="Arial"/>
          <w:sz w:val="24"/>
        </w:rPr>
      </w:pPr>
      <w:r w:rsidRPr="00317569">
        <w:rPr>
          <w:rFonts w:eastAsia="Calibri" w:cs="Arial"/>
          <w:sz w:val="24"/>
        </w:rPr>
        <w:t xml:space="preserve">Community Resource Unit (QLD), Resourcing Inclusive Communities, an initiative of Family Advocacy (NSW) and Imagine More (ACT) are working together on a three-year project called ‘School </w:t>
      </w:r>
      <w:proofErr w:type="gramStart"/>
      <w:r w:rsidRPr="00317569">
        <w:rPr>
          <w:rFonts w:eastAsia="Calibri" w:cs="Arial"/>
          <w:sz w:val="24"/>
        </w:rPr>
        <w:t>To</w:t>
      </w:r>
      <w:proofErr w:type="gramEnd"/>
      <w:r w:rsidRPr="00317569">
        <w:rPr>
          <w:rFonts w:eastAsia="Calibri" w:cs="Arial"/>
          <w:sz w:val="24"/>
        </w:rPr>
        <w:t xml:space="preserve"> Work’. </w:t>
      </w:r>
    </w:p>
    <w:p w:rsidRPr="00317569" w:rsidR="001B6AC3" w:rsidP="001B6AC3" w:rsidRDefault="001B6AC3" w14:paraId="3833890E" w14:textId="77777777">
      <w:pPr>
        <w:numPr>
          <w:ilvl w:val="0"/>
          <w:numId w:val="1"/>
        </w:numPr>
        <w:contextualSpacing/>
        <w:rPr>
          <w:rFonts w:eastAsia="Calibri" w:cs="Arial"/>
          <w:sz w:val="24"/>
        </w:rPr>
      </w:pPr>
      <w:r w:rsidRPr="00317569">
        <w:rPr>
          <w:rFonts w:eastAsia="Calibri" w:cs="Arial"/>
          <w:sz w:val="24"/>
        </w:rPr>
        <w:t xml:space="preserve">'School To Work’ aims to inspire, increase </w:t>
      </w:r>
      <w:proofErr w:type="gramStart"/>
      <w:r w:rsidRPr="00317569">
        <w:rPr>
          <w:rFonts w:eastAsia="Calibri" w:cs="Arial"/>
          <w:sz w:val="24"/>
        </w:rPr>
        <w:t>confidence</w:t>
      </w:r>
      <w:proofErr w:type="gramEnd"/>
      <w:r w:rsidRPr="00317569">
        <w:rPr>
          <w:rFonts w:eastAsia="Calibri" w:cs="Arial"/>
          <w:sz w:val="24"/>
        </w:rPr>
        <w:t xml:space="preserve"> and motivate students with disability to seek and find meaningful employment with the help and support of their family and community. </w:t>
      </w:r>
    </w:p>
    <w:p w:rsidRPr="0057357C" w:rsidR="001B6AC3" w:rsidP="001B6AC3" w:rsidRDefault="001B6AC3" w14:paraId="2C1DA199" w14:textId="77777777">
      <w:pPr>
        <w:numPr>
          <w:ilvl w:val="0"/>
          <w:numId w:val="1"/>
        </w:numPr>
        <w:contextualSpacing/>
        <w:rPr>
          <w:rFonts w:eastAsia="Calibri" w:cs="Arial"/>
          <w:sz w:val="24"/>
        </w:rPr>
      </w:pPr>
      <w:r w:rsidRPr="00317569">
        <w:rPr>
          <w:rFonts w:eastAsia="Calibri" w:cs="Arial"/>
          <w:sz w:val="24"/>
        </w:rPr>
        <w:t>The project is being provided as part of the Community Inclusion Capacity Development program through The Department of Social Services</w:t>
      </w:r>
      <w:r w:rsidRPr="0057357C">
        <w:rPr>
          <w:rFonts w:eastAsia="Calibri" w:cs="Arial"/>
          <w:sz w:val="24"/>
        </w:rPr>
        <w:t>.</w:t>
      </w:r>
    </w:p>
    <w:p w:rsidR="001B6AC3" w:rsidP="001B6AC3" w:rsidRDefault="001B6AC3" w14:paraId="4E6F94B2" w14:textId="77777777">
      <w:pPr>
        <w:contextualSpacing/>
        <w:rPr>
          <w:rFonts w:eastAsia="Calibri" w:cs="Arial"/>
          <w:sz w:val="24"/>
        </w:rPr>
      </w:pPr>
    </w:p>
    <w:p w:rsidRPr="00361355" w:rsidR="00ED61D5" w:rsidP="00DF0130" w:rsidRDefault="00ED61D5" w14:paraId="6D597142" w14:textId="77777777">
      <w:pPr>
        <w:pStyle w:val="Heading3"/>
        <w:rPr>
          <w:b/>
          <w:color w:val="auto"/>
          <w:sz w:val="26"/>
          <w:szCs w:val="26"/>
        </w:rPr>
      </w:pPr>
      <w:r w:rsidRPr="00361355">
        <w:rPr>
          <w:b/>
          <w:color w:val="auto"/>
          <w:sz w:val="26"/>
          <w:szCs w:val="26"/>
        </w:rPr>
        <w:t>Contact Community Resource Unit Ltd.</w:t>
      </w:r>
    </w:p>
    <w:p w:rsidRPr="00361355" w:rsidR="00525FA5" w:rsidP="00DF0130" w:rsidRDefault="00525FA5" w14:paraId="1B5ADA1B" w14:textId="77777777">
      <w:pPr>
        <w:pStyle w:val="Heading3"/>
        <w:rPr>
          <w:rFonts w:eastAsia="Calibri"/>
          <w:b/>
          <w:sz w:val="26"/>
          <w:szCs w:val="26"/>
        </w:rPr>
      </w:pPr>
      <w:r w:rsidRPr="00361355">
        <w:rPr>
          <w:rFonts w:eastAsia="Calibri"/>
          <w:b/>
          <w:color w:val="auto"/>
          <w:sz w:val="26"/>
          <w:szCs w:val="26"/>
        </w:rPr>
        <w:t>Phone</w:t>
      </w:r>
      <w:r w:rsidRPr="00361355" w:rsidR="00734BC1">
        <w:rPr>
          <w:rFonts w:eastAsia="Calibri"/>
          <w:b/>
          <w:color w:val="auto"/>
          <w:sz w:val="26"/>
          <w:szCs w:val="26"/>
        </w:rPr>
        <w:t xml:space="preserve"> </w:t>
      </w:r>
    </w:p>
    <w:p w:rsidRPr="007932A2" w:rsidR="00ED61D5" w:rsidP="00734BC1" w:rsidRDefault="00ED61D5" w14:paraId="076DEB4B" w14:textId="77777777">
      <w:pPr>
        <w:contextualSpacing/>
        <w:rPr>
          <w:rFonts w:eastAsia="Calibri" w:cs="Arial"/>
          <w:sz w:val="24"/>
          <w:szCs w:val="24"/>
        </w:rPr>
      </w:pPr>
      <w:r w:rsidRPr="007932A2">
        <w:rPr>
          <w:rFonts w:eastAsia="Calibri" w:cs="Arial"/>
          <w:sz w:val="24"/>
          <w:szCs w:val="24"/>
        </w:rPr>
        <w:t>07 3844 2211</w:t>
      </w:r>
    </w:p>
    <w:p w:rsidRPr="00361355" w:rsidR="00525FA5" w:rsidP="00DF0130" w:rsidRDefault="00734BC1" w14:paraId="1EE8598A" w14:textId="77777777">
      <w:pPr>
        <w:pStyle w:val="Heading3"/>
        <w:rPr>
          <w:rFonts w:eastAsia="Calibri"/>
          <w:b/>
          <w:color w:val="auto"/>
          <w:sz w:val="26"/>
          <w:szCs w:val="26"/>
        </w:rPr>
      </w:pPr>
      <w:r w:rsidRPr="00361355">
        <w:rPr>
          <w:rFonts w:eastAsia="Calibri"/>
          <w:b/>
          <w:color w:val="auto"/>
          <w:sz w:val="26"/>
          <w:szCs w:val="26"/>
        </w:rPr>
        <w:t>Email</w:t>
      </w:r>
    </w:p>
    <w:p w:rsidRPr="00CE0CB6" w:rsidR="00ED61D5" w:rsidP="00525FA5" w:rsidRDefault="00DE4525" w14:paraId="52BFCCF0" w14:textId="77777777">
      <w:pPr>
        <w:contextualSpacing/>
        <w:rPr>
          <w:rFonts w:eastAsia="Calibri" w:cs="Arial"/>
        </w:rPr>
      </w:pPr>
      <w:hyperlink w:history="1" r:id="rId13">
        <w:r w:rsidRPr="00CE0CB6" w:rsidR="00ED61D5">
          <w:rPr>
            <w:rFonts w:eastAsia="Calibri" w:cs="Arial"/>
            <w:color w:val="0000FF"/>
            <w:u w:val="single"/>
          </w:rPr>
          <w:t>cru@cru.org.au</w:t>
        </w:r>
      </w:hyperlink>
    </w:p>
    <w:p w:rsidRPr="00361355" w:rsidR="00525FA5" w:rsidP="00DF0130" w:rsidRDefault="00525FA5" w14:paraId="2325E9CF" w14:textId="77777777">
      <w:pPr>
        <w:pStyle w:val="Heading3"/>
        <w:rPr>
          <w:rFonts w:eastAsia="Calibri"/>
          <w:b/>
          <w:sz w:val="26"/>
          <w:szCs w:val="26"/>
        </w:rPr>
      </w:pPr>
      <w:r w:rsidRPr="00361355">
        <w:rPr>
          <w:rFonts w:eastAsia="Calibri"/>
          <w:b/>
          <w:color w:val="auto"/>
          <w:sz w:val="26"/>
          <w:szCs w:val="26"/>
        </w:rPr>
        <w:t>Website</w:t>
      </w:r>
    </w:p>
    <w:p w:rsidRPr="00CE0CB6" w:rsidR="00ED61D5" w:rsidP="00525FA5" w:rsidRDefault="00DE4525" w14:paraId="00875CC8" w14:textId="77777777">
      <w:pPr>
        <w:contextualSpacing/>
        <w:rPr>
          <w:rFonts w:eastAsia="Calibri" w:cs="Arial"/>
        </w:rPr>
      </w:pPr>
      <w:hyperlink w:history="1" r:id="rId14">
        <w:r w:rsidRPr="00CE0CB6" w:rsidR="00ED61D5">
          <w:rPr>
            <w:rFonts w:eastAsia="Calibri" w:cs="Arial"/>
            <w:color w:val="0000FF"/>
            <w:u w:val="single"/>
          </w:rPr>
          <w:t>www.cru.org.au</w:t>
        </w:r>
      </w:hyperlink>
    </w:p>
    <w:p w:rsidRPr="00361355" w:rsidR="00525FA5" w:rsidP="00DF0130" w:rsidRDefault="00525FA5" w14:paraId="63FF0912" w14:textId="77777777">
      <w:pPr>
        <w:pStyle w:val="Heading3"/>
        <w:rPr>
          <w:rFonts w:eastAsia="Calibri"/>
          <w:b/>
          <w:color w:val="auto"/>
          <w:sz w:val="26"/>
          <w:szCs w:val="26"/>
        </w:rPr>
      </w:pPr>
      <w:r w:rsidRPr="00361355">
        <w:rPr>
          <w:rFonts w:eastAsia="Calibri"/>
          <w:b/>
          <w:color w:val="auto"/>
          <w:sz w:val="26"/>
          <w:szCs w:val="26"/>
        </w:rPr>
        <w:t>Address</w:t>
      </w:r>
    </w:p>
    <w:p w:rsidRPr="001744A2" w:rsidR="00997434" w:rsidP="00525FA5" w:rsidRDefault="009F2565" w14:paraId="4A0BDC05" w14:textId="7753CC2B">
      <w:pPr>
        <w:contextualSpacing/>
        <w:rPr>
          <w:rFonts w:eastAsia="Calibri" w:cs="Arial"/>
          <w:sz w:val="24"/>
          <w:szCs w:val="24"/>
        </w:rPr>
      </w:pPr>
      <w:r w:rsidRPr="001744A2">
        <w:rPr>
          <w:rFonts w:eastAsia="Calibri" w:cs="Arial"/>
          <w:sz w:val="24"/>
          <w:szCs w:val="24"/>
        </w:rPr>
        <w:t xml:space="preserve">Level 2, 43 Peel Street, South Brisbane, </w:t>
      </w:r>
      <w:r w:rsidRPr="001744A2" w:rsidR="00ED61D5">
        <w:rPr>
          <w:rFonts w:eastAsia="Calibri" w:cs="Arial"/>
          <w:sz w:val="24"/>
          <w:szCs w:val="24"/>
        </w:rPr>
        <w:t>Queensland</w:t>
      </w:r>
      <w:r w:rsidRPr="001744A2">
        <w:rPr>
          <w:rFonts w:eastAsia="Calibri" w:cs="Arial"/>
          <w:sz w:val="24"/>
          <w:szCs w:val="24"/>
        </w:rPr>
        <w:t>, 4101</w:t>
      </w:r>
      <w:r w:rsidRPr="001744A2" w:rsidR="00ED61D5">
        <w:rPr>
          <w:rFonts w:eastAsia="Calibri" w:cs="Arial"/>
          <w:sz w:val="24"/>
          <w:szCs w:val="24"/>
        </w:rPr>
        <w:t xml:space="preserve">. </w:t>
      </w:r>
    </w:p>
    <w:p w:rsidRPr="00361355" w:rsidR="00525FA5" w:rsidP="00DF0130" w:rsidRDefault="00525FA5" w14:paraId="44048103" w14:textId="77777777">
      <w:pPr>
        <w:pStyle w:val="Heading3"/>
        <w:rPr>
          <w:rFonts w:eastAsia="Calibri"/>
          <w:b/>
          <w:color w:val="auto"/>
          <w:sz w:val="26"/>
          <w:szCs w:val="26"/>
        </w:rPr>
      </w:pPr>
      <w:r w:rsidRPr="00361355">
        <w:rPr>
          <w:rFonts w:eastAsia="Calibri"/>
          <w:b/>
          <w:color w:val="auto"/>
          <w:sz w:val="26"/>
          <w:szCs w:val="26"/>
        </w:rPr>
        <w:t>ABN/ACN</w:t>
      </w:r>
    </w:p>
    <w:p w:rsidRPr="001744A2" w:rsidR="00B31254" w:rsidP="00B31254" w:rsidRDefault="00525FA5" w14:paraId="6FABAB62" w14:textId="641C99AA">
      <w:pPr>
        <w:contextualSpacing/>
        <w:rPr>
          <w:sz w:val="24"/>
          <w:szCs w:val="24"/>
        </w:rPr>
      </w:pPr>
      <w:r w:rsidRPr="001744A2">
        <w:rPr>
          <w:rFonts w:eastAsia="Calibri" w:cs="Arial"/>
          <w:sz w:val="24"/>
          <w:szCs w:val="24"/>
        </w:rPr>
        <w:t>ABN:</w:t>
      </w:r>
      <w:r w:rsidRPr="001744A2" w:rsidR="00997434">
        <w:rPr>
          <w:rFonts w:eastAsia="Calibri" w:cs="Arial"/>
          <w:sz w:val="24"/>
          <w:szCs w:val="24"/>
        </w:rPr>
        <w:t xml:space="preserve">16 143 460 </w:t>
      </w:r>
      <w:proofErr w:type="gramStart"/>
      <w:r w:rsidRPr="001744A2" w:rsidR="00997434">
        <w:rPr>
          <w:rFonts w:eastAsia="Calibri" w:cs="Arial"/>
          <w:sz w:val="24"/>
          <w:szCs w:val="24"/>
        </w:rPr>
        <w:t>250  ACN</w:t>
      </w:r>
      <w:proofErr w:type="gramEnd"/>
      <w:r w:rsidRPr="001744A2" w:rsidR="00997434">
        <w:rPr>
          <w:rFonts w:eastAsia="Calibri" w:cs="Arial"/>
          <w:sz w:val="24"/>
          <w:szCs w:val="24"/>
        </w:rPr>
        <w:t>:</w:t>
      </w:r>
      <w:r w:rsidRPr="001744A2" w:rsidR="00ED61D5">
        <w:rPr>
          <w:rFonts w:eastAsia="Calibri" w:cs="Arial"/>
          <w:sz w:val="24"/>
          <w:szCs w:val="24"/>
        </w:rPr>
        <w:t xml:space="preserve"> </w:t>
      </w:r>
      <w:r w:rsidRPr="001744A2" w:rsidR="00997434">
        <w:rPr>
          <w:rFonts w:eastAsia="Calibri" w:cs="Arial"/>
          <w:sz w:val="24"/>
          <w:szCs w:val="24"/>
        </w:rPr>
        <w:t>617 860 009</w:t>
      </w:r>
    </w:p>
    <w:sectPr w:rsidRPr="001744A2" w:rsidR="00B31254" w:rsidSect="00CE0CB6">
      <w:pgSz w:w="11906" w:h="16838" w:orient="portrait"/>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4271" w:rsidP="0083739E" w:rsidRDefault="00EB4271" w14:paraId="5AE25874" w14:textId="77777777">
      <w:pPr>
        <w:spacing w:after="0" w:line="240" w:lineRule="auto"/>
      </w:pPr>
      <w:r>
        <w:separator/>
      </w:r>
    </w:p>
  </w:endnote>
  <w:endnote w:type="continuationSeparator" w:id="0">
    <w:p w:rsidR="00EB4271" w:rsidP="0083739E" w:rsidRDefault="00EB4271" w14:paraId="138774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4271" w:rsidP="0083739E" w:rsidRDefault="00EB4271" w14:paraId="378D8D95" w14:textId="77777777">
      <w:pPr>
        <w:spacing w:after="0" w:line="240" w:lineRule="auto"/>
      </w:pPr>
      <w:r>
        <w:separator/>
      </w:r>
    </w:p>
  </w:footnote>
  <w:footnote w:type="continuationSeparator" w:id="0">
    <w:p w:rsidR="00EB4271" w:rsidP="0083739E" w:rsidRDefault="00EB4271" w14:paraId="7EE48C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2">
    <w:nsid w:val="267e0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e8c4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14AC4"/>
    <w:multiLevelType w:val="hybridMultilevel"/>
    <w:tmpl w:val="FF74B1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D22CEE"/>
    <w:multiLevelType w:val="hybridMultilevel"/>
    <w:tmpl w:val="DEF27DD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 w15:restartNumberingAfterBreak="0">
    <w:nsid w:val="196D11CD"/>
    <w:multiLevelType w:val="hybridMultilevel"/>
    <w:tmpl w:val="2C0C2A8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B293AAB"/>
    <w:multiLevelType w:val="hybridMultilevel"/>
    <w:tmpl w:val="C776807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21A14898"/>
    <w:multiLevelType w:val="hybridMultilevel"/>
    <w:tmpl w:val="719E5E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2B40CD9"/>
    <w:multiLevelType w:val="hybridMultilevel"/>
    <w:tmpl w:val="2A0C56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8" w15:restartNumberingAfterBreak="0">
    <w:nsid w:val="2C3B0198"/>
    <w:multiLevelType w:val="multilevel"/>
    <w:tmpl w:val="84460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C545A79"/>
    <w:multiLevelType w:val="hybridMultilevel"/>
    <w:tmpl w:val="41001D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D9E2541"/>
    <w:multiLevelType w:val="hybridMultilevel"/>
    <w:tmpl w:val="DEA87D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D85313C"/>
    <w:multiLevelType w:val="hybridMultilevel"/>
    <w:tmpl w:val="181A225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4DAF762C"/>
    <w:multiLevelType w:val="hybridMultilevel"/>
    <w:tmpl w:val="8B68B7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C0042CA"/>
    <w:multiLevelType w:val="hybridMultilevel"/>
    <w:tmpl w:val="F5E851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CDB0E78"/>
    <w:multiLevelType w:val="hybridMultilevel"/>
    <w:tmpl w:val="DE76DB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62F80B53"/>
    <w:multiLevelType w:val="hybridMultilevel"/>
    <w:tmpl w:val="5C0EF4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67782D4A"/>
    <w:multiLevelType w:val="hybridMultilevel"/>
    <w:tmpl w:val="7CF658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6A586DE5"/>
    <w:multiLevelType w:val="hybridMultilevel"/>
    <w:tmpl w:val="614C31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4A10320"/>
    <w:multiLevelType w:val="hybridMultilevel"/>
    <w:tmpl w:val="30A6B43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7AEB6835"/>
    <w:multiLevelType w:val="hybridMultilevel"/>
    <w:tmpl w:val="28547524"/>
    <w:lvl w:ilvl="0" w:tplc="A9E67644">
      <w:numFmt w:val="bullet"/>
      <w:lvlText w:val=""/>
      <w:lvlJc w:val="left"/>
      <w:pPr>
        <w:ind w:left="1080" w:hanging="360"/>
      </w:pPr>
      <w:rPr>
        <w:rFonts w:hint="default" w:ascii="Symbol" w:hAnsi="Symbol" w:eastAsia="Calibri" w:cs="Aria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7C04029E"/>
    <w:multiLevelType w:val="hybridMultilevel"/>
    <w:tmpl w:val="4D320E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23">
    <w:abstractNumId w:val="22"/>
  </w:num>
  <w:num w:numId="22">
    <w:abstractNumId w:val="21"/>
  </w:num>
  <w:num w:numId="1" w16cid:durableId="1132938601">
    <w:abstractNumId w:val="4"/>
  </w:num>
  <w:num w:numId="2" w16cid:durableId="1801336526">
    <w:abstractNumId w:val="13"/>
  </w:num>
  <w:num w:numId="3" w16cid:durableId="216555109">
    <w:abstractNumId w:val="19"/>
  </w:num>
  <w:num w:numId="4" w16cid:durableId="384571220">
    <w:abstractNumId w:val="3"/>
  </w:num>
  <w:num w:numId="5" w16cid:durableId="733695523">
    <w:abstractNumId w:val="18"/>
  </w:num>
  <w:num w:numId="6" w16cid:durableId="1789468179">
    <w:abstractNumId w:val="5"/>
  </w:num>
  <w:num w:numId="7" w16cid:durableId="1969893959">
    <w:abstractNumId w:val="1"/>
  </w:num>
  <w:num w:numId="8" w16cid:durableId="1478450887">
    <w:abstractNumId w:val="9"/>
  </w:num>
  <w:num w:numId="9" w16cid:durableId="1945843423">
    <w:abstractNumId w:val="17"/>
  </w:num>
  <w:num w:numId="10" w16cid:durableId="1236086702">
    <w:abstractNumId w:val="6"/>
  </w:num>
  <w:num w:numId="11" w16cid:durableId="1988170609">
    <w:abstractNumId w:val="0"/>
  </w:num>
  <w:num w:numId="12" w16cid:durableId="820074613">
    <w:abstractNumId w:val="15"/>
  </w:num>
  <w:num w:numId="13" w16cid:durableId="1260522684">
    <w:abstractNumId w:val="14"/>
  </w:num>
  <w:num w:numId="14" w16cid:durableId="568535658">
    <w:abstractNumId w:val="20"/>
  </w:num>
  <w:num w:numId="15" w16cid:durableId="1433665798">
    <w:abstractNumId w:val="7"/>
  </w:num>
  <w:num w:numId="16" w16cid:durableId="1676954946">
    <w:abstractNumId w:val="10"/>
  </w:num>
  <w:num w:numId="17" w16cid:durableId="1231965241">
    <w:abstractNumId w:val="11"/>
  </w:num>
  <w:num w:numId="18" w16cid:durableId="616253607">
    <w:abstractNumId w:val="16"/>
  </w:num>
  <w:num w:numId="19" w16cid:durableId="2026707712">
    <w:abstractNumId w:val="2"/>
  </w:num>
  <w:num w:numId="20" w16cid:durableId="2115319896">
    <w:abstractNumId w:val="8"/>
  </w:num>
  <w:num w:numId="21" w16cid:durableId="629017732">
    <w:abstractNumId w:val="12"/>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058A3"/>
    <w:rsid w:val="00013003"/>
    <w:rsid w:val="00014766"/>
    <w:rsid w:val="00024336"/>
    <w:rsid w:val="000243B1"/>
    <w:rsid w:val="0002790F"/>
    <w:rsid w:val="000411EB"/>
    <w:rsid w:val="00046BAE"/>
    <w:rsid w:val="000515FD"/>
    <w:rsid w:val="0006291F"/>
    <w:rsid w:val="00092367"/>
    <w:rsid w:val="00097ED7"/>
    <w:rsid w:val="000A4139"/>
    <w:rsid w:val="000B7347"/>
    <w:rsid w:val="000D3B7F"/>
    <w:rsid w:val="000D3F99"/>
    <w:rsid w:val="000D45F2"/>
    <w:rsid w:val="000E2BCF"/>
    <w:rsid w:val="000F0580"/>
    <w:rsid w:val="000F08AC"/>
    <w:rsid w:val="000F68AF"/>
    <w:rsid w:val="00124041"/>
    <w:rsid w:val="00134CE3"/>
    <w:rsid w:val="001369B1"/>
    <w:rsid w:val="001414E8"/>
    <w:rsid w:val="00151D03"/>
    <w:rsid w:val="001744A2"/>
    <w:rsid w:val="00176396"/>
    <w:rsid w:val="00181EA5"/>
    <w:rsid w:val="001A0DF6"/>
    <w:rsid w:val="001A7E7F"/>
    <w:rsid w:val="001B1351"/>
    <w:rsid w:val="001B2214"/>
    <w:rsid w:val="001B6AC3"/>
    <w:rsid w:val="001B6EDA"/>
    <w:rsid w:val="001B7D4F"/>
    <w:rsid w:val="001C43D8"/>
    <w:rsid w:val="001D0E1F"/>
    <w:rsid w:val="001D1D79"/>
    <w:rsid w:val="00233EB7"/>
    <w:rsid w:val="002425BE"/>
    <w:rsid w:val="00243A70"/>
    <w:rsid w:val="00250C52"/>
    <w:rsid w:val="002618B1"/>
    <w:rsid w:val="0026553B"/>
    <w:rsid w:val="00282D4C"/>
    <w:rsid w:val="002839FC"/>
    <w:rsid w:val="00286BCB"/>
    <w:rsid w:val="00287897"/>
    <w:rsid w:val="00290F43"/>
    <w:rsid w:val="002A3BF5"/>
    <w:rsid w:val="002C1251"/>
    <w:rsid w:val="002C345B"/>
    <w:rsid w:val="002F7AAD"/>
    <w:rsid w:val="00307A38"/>
    <w:rsid w:val="00317569"/>
    <w:rsid w:val="003245E6"/>
    <w:rsid w:val="00327962"/>
    <w:rsid w:val="003419CE"/>
    <w:rsid w:val="00346D51"/>
    <w:rsid w:val="003556B7"/>
    <w:rsid w:val="0036040A"/>
    <w:rsid w:val="00361355"/>
    <w:rsid w:val="00362851"/>
    <w:rsid w:val="0038653E"/>
    <w:rsid w:val="003A6C0C"/>
    <w:rsid w:val="003C2D8E"/>
    <w:rsid w:val="003C4462"/>
    <w:rsid w:val="003D28B3"/>
    <w:rsid w:val="003E3B2D"/>
    <w:rsid w:val="003E4649"/>
    <w:rsid w:val="00402FB7"/>
    <w:rsid w:val="00420018"/>
    <w:rsid w:val="00451C65"/>
    <w:rsid w:val="00462C1F"/>
    <w:rsid w:val="00471198"/>
    <w:rsid w:val="00487A6F"/>
    <w:rsid w:val="004C1D3D"/>
    <w:rsid w:val="004E1BE7"/>
    <w:rsid w:val="004E5E00"/>
    <w:rsid w:val="004E6283"/>
    <w:rsid w:val="004E72C8"/>
    <w:rsid w:val="004F5ED0"/>
    <w:rsid w:val="00501788"/>
    <w:rsid w:val="00522B54"/>
    <w:rsid w:val="00525FA5"/>
    <w:rsid w:val="0054090E"/>
    <w:rsid w:val="00540A19"/>
    <w:rsid w:val="00544633"/>
    <w:rsid w:val="00562B67"/>
    <w:rsid w:val="00572A97"/>
    <w:rsid w:val="0057357C"/>
    <w:rsid w:val="0059122E"/>
    <w:rsid w:val="005A5E55"/>
    <w:rsid w:val="005A6C08"/>
    <w:rsid w:val="005B08FA"/>
    <w:rsid w:val="005C4517"/>
    <w:rsid w:val="005D24B9"/>
    <w:rsid w:val="005F1FA8"/>
    <w:rsid w:val="00606618"/>
    <w:rsid w:val="00612DE1"/>
    <w:rsid w:val="006150E6"/>
    <w:rsid w:val="00630AA6"/>
    <w:rsid w:val="00632067"/>
    <w:rsid w:val="00636508"/>
    <w:rsid w:val="00671339"/>
    <w:rsid w:val="006812D5"/>
    <w:rsid w:val="006835B9"/>
    <w:rsid w:val="006E26BB"/>
    <w:rsid w:val="007129C7"/>
    <w:rsid w:val="00730E5A"/>
    <w:rsid w:val="00733E3F"/>
    <w:rsid w:val="00734BC1"/>
    <w:rsid w:val="00734FF5"/>
    <w:rsid w:val="00766EA8"/>
    <w:rsid w:val="00791235"/>
    <w:rsid w:val="007932A2"/>
    <w:rsid w:val="00794C72"/>
    <w:rsid w:val="00797EA3"/>
    <w:rsid w:val="007A5BFB"/>
    <w:rsid w:val="007A6478"/>
    <w:rsid w:val="007B1D77"/>
    <w:rsid w:val="007C1C81"/>
    <w:rsid w:val="007C463C"/>
    <w:rsid w:val="007D1334"/>
    <w:rsid w:val="007E41EC"/>
    <w:rsid w:val="007E7ABC"/>
    <w:rsid w:val="00803F60"/>
    <w:rsid w:val="00807D67"/>
    <w:rsid w:val="00814F92"/>
    <w:rsid w:val="008150B8"/>
    <w:rsid w:val="0083739E"/>
    <w:rsid w:val="008453F9"/>
    <w:rsid w:val="00863B0C"/>
    <w:rsid w:val="008835AA"/>
    <w:rsid w:val="008A3983"/>
    <w:rsid w:val="008B0319"/>
    <w:rsid w:val="008C586D"/>
    <w:rsid w:val="008C5D85"/>
    <w:rsid w:val="008D3B9E"/>
    <w:rsid w:val="008D6F2A"/>
    <w:rsid w:val="008E1B60"/>
    <w:rsid w:val="008F0370"/>
    <w:rsid w:val="008F3FBB"/>
    <w:rsid w:val="009315D8"/>
    <w:rsid w:val="009577F5"/>
    <w:rsid w:val="00972B74"/>
    <w:rsid w:val="00973248"/>
    <w:rsid w:val="00984862"/>
    <w:rsid w:val="00994E2E"/>
    <w:rsid w:val="00997434"/>
    <w:rsid w:val="00997ED5"/>
    <w:rsid w:val="009C2A04"/>
    <w:rsid w:val="009C3A45"/>
    <w:rsid w:val="009C66B9"/>
    <w:rsid w:val="009D15EE"/>
    <w:rsid w:val="009D3049"/>
    <w:rsid w:val="009F2565"/>
    <w:rsid w:val="009F3910"/>
    <w:rsid w:val="00A00A2E"/>
    <w:rsid w:val="00A01D3C"/>
    <w:rsid w:val="00A0244B"/>
    <w:rsid w:val="00A04E4D"/>
    <w:rsid w:val="00A14527"/>
    <w:rsid w:val="00A25C93"/>
    <w:rsid w:val="00A34587"/>
    <w:rsid w:val="00A508BA"/>
    <w:rsid w:val="00A56A56"/>
    <w:rsid w:val="00A6573D"/>
    <w:rsid w:val="00A65762"/>
    <w:rsid w:val="00A706F5"/>
    <w:rsid w:val="00A81A78"/>
    <w:rsid w:val="00A9102C"/>
    <w:rsid w:val="00A93739"/>
    <w:rsid w:val="00AA157F"/>
    <w:rsid w:val="00AA70B3"/>
    <w:rsid w:val="00AB3177"/>
    <w:rsid w:val="00AD44DB"/>
    <w:rsid w:val="00AF391C"/>
    <w:rsid w:val="00AF6FE3"/>
    <w:rsid w:val="00B002D5"/>
    <w:rsid w:val="00B00D5B"/>
    <w:rsid w:val="00B05C1E"/>
    <w:rsid w:val="00B2427B"/>
    <w:rsid w:val="00B26244"/>
    <w:rsid w:val="00B31254"/>
    <w:rsid w:val="00B42CA5"/>
    <w:rsid w:val="00B44780"/>
    <w:rsid w:val="00B56155"/>
    <w:rsid w:val="00B901B5"/>
    <w:rsid w:val="00BF1B14"/>
    <w:rsid w:val="00BF3FD2"/>
    <w:rsid w:val="00BF63D2"/>
    <w:rsid w:val="00C14F98"/>
    <w:rsid w:val="00C169EF"/>
    <w:rsid w:val="00C21CD9"/>
    <w:rsid w:val="00C5008B"/>
    <w:rsid w:val="00C72116"/>
    <w:rsid w:val="00C903B3"/>
    <w:rsid w:val="00C978E5"/>
    <w:rsid w:val="00CE0CB6"/>
    <w:rsid w:val="00CE3CAA"/>
    <w:rsid w:val="00CE5D22"/>
    <w:rsid w:val="00D2443F"/>
    <w:rsid w:val="00D309FD"/>
    <w:rsid w:val="00D418AA"/>
    <w:rsid w:val="00D61160"/>
    <w:rsid w:val="00D62BA8"/>
    <w:rsid w:val="00D6636E"/>
    <w:rsid w:val="00DA1A5D"/>
    <w:rsid w:val="00DA2A17"/>
    <w:rsid w:val="00DB057E"/>
    <w:rsid w:val="00DB5A0E"/>
    <w:rsid w:val="00DB6976"/>
    <w:rsid w:val="00DE15B7"/>
    <w:rsid w:val="00DE4394"/>
    <w:rsid w:val="00DE4525"/>
    <w:rsid w:val="00DF0130"/>
    <w:rsid w:val="00DF41BB"/>
    <w:rsid w:val="00E02C7D"/>
    <w:rsid w:val="00E203CC"/>
    <w:rsid w:val="00E3654C"/>
    <w:rsid w:val="00E63863"/>
    <w:rsid w:val="00E66432"/>
    <w:rsid w:val="00E74E6A"/>
    <w:rsid w:val="00EA10FA"/>
    <w:rsid w:val="00EB09B6"/>
    <w:rsid w:val="00EB4271"/>
    <w:rsid w:val="00EC5D0B"/>
    <w:rsid w:val="00ED41B0"/>
    <w:rsid w:val="00ED61D5"/>
    <w:rsid w:val="00ED68DE"/>
    <w:rsid w:val="00F01427"/>
    <w:rsid w:val="00F13585"/>
    <w:rsid w:val="00F14230"/>
    <w:rsid w:val="00F1648B"/>
    <w:rsid w:val="00F3044D"/>
    <w:rsid w:val="00F40027"/>
    <w:rsid w:val="00F41F7C"/>
    <w:rsid w:val="00F4785B"/>
    <w:rsid w:val="00F53DFA"/>
    <w:rsid w:val="00F75392"/>
    <w:rsid w:val="00F76C5C"/>
    <w:rsid w:val="00FA418A"/>
    <w:rsid w:val="00FA559E"/>
    <w:rsid w:val="00FB11E5"/>
    <w:rsid w:val="00FB6E45"/>
    <w:rsid w:val="00FC4A60"/>
    <w:rsid w:val="00FC5FA6"/>
    <w:rsid w:val="00FD15A8"/>
    <w:rsid w:val="00FD2ED6"/>
    <w:rsid w:val="00FD59E8"/>
    <w:rsid w:val="00FD7CE0"/>
    <w:rsid w:val="00FE7080"/>
    <w:rsid w:val="00FF0B86"/>
    <w:rsid w:val="089E29C5"/>
    <w:rsid w:val="0BFA741C"/>
    <w:rsid w:val="0C9869F0"/>
    <w:rsid w:val="1148A60D"/>
    <w:rsid w:val="116D0A03"/>
    <w:rsid w:val="13324B16"/>
    <w:rsid w:val="164DE62B"/>
    <w:rsid w:val="1C4CF772"/>
    <w:rsid w:val="2524D7E2"/>
    <w:rsid w:val="2D227192"/>
    <w:rsid w:val="338907F6"/>
    <w:rsid w:val="380FC9B3"/>
    <w:rsid w:val="38D0C3EA"/>
    <w:rsid w:val="4232EEEE"/>
    <w:rsid w:val="4277A630"/>
    <w:rsid w:val="43AB99BA"/>
    <w:rsid w:val="510A66B8"/>
    <w:rsid w:val="51E7F80C"/>
    <w:rsid w:val="54B58077"/>
    <w:rsid w:val="551D5D4E"/>
    <w:rsid w:val="55657B6B"/>
    <w:rsid w:val="5B2CEBEF"/>
    <w:rsid w:val="5E433A60"/>
    <w:rsid w:val="60481688"/>
    <w:rsid w:val="61979AE7"/>
    <w:rsid w:val="62B73A8E"/>
    <w:rsid w:val="64F419CF"/>
    <w:rsid w:val="669C797A"/>
    <w:rsid w:val="6B9187C5"/>
    <w:rsid w:val="6C4B5880"/>
    <w:rsid w:val="6D1E158D"/>
    <w:rsid w:val="6E7D8C60"/>
    <w:rsid w:val="6EC92887"/>
    <w:rsid w:val="6FB62CE4"/>
    <w:rsid w:val="6FFD1C11"/>
    <w:rsid w:val="751F41AE"/>
    <w:rsid w:val="7543252E"/>
    <w:rsid w:val="779A5861"/>
    <w:rsid w:val="77B96062"/>
    <w:rsid w:val="78444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ccessible Responding Well H1 Char"/>
    <w:link w:val="Heading1"/>
    <w:uiPriority w:val="9"/>
    <w:rsid w:val="00734BC1"/>
    <w:rPr>
      <w:rFonts w:eastAsia="Times New Roman"/>
      <w:b/>
      <w:bCs/>
      <w:sz w:val="28"/>
      <w:szCs w:val="28"/>
      <w:lang w:eastAsia="en-US"/>
    </w:rPr>
  </w:style>
  <w:style w:type="character" w:styleId="Heading2Char" w:customStyle="1">
    <w:name w:val="Heading 2 Char"/>
    <w:aliases w:val="Accessible Responding Well H2 Char"/>
    <w:link w:val="Heading2"/>
    <w:uiPriority w:val="9"/>
    <w:rsid w:val="00734BC1"/>
    <w:rPr>
      <w:rFonts w:eastAsia="Times New Roman"/>
      <w:b/>
      <w:bCs/>
      <w:sz w:val="26"/>
      <w:szCs w:val="26"/>
      <w:lang w:eastAsia="en-US"/>
    </w:rPr>
  </w:style>
  <w:style w:type="character" w:styleId="Heading3Char" w:customStyle="1">
    <w:name w:val="Heading 3 Char"/>
    <w:aliases w:val="Accessible Responding Well H3 Char"/>
    <w:link w:val="Heading3"/>
    <w:uiPriority w:val="9"/>
    <w:rsid w:val="00734BC1"/>
    <w:rPr>
      <w:rFonts w:eastAsia="Times New Roman"/>
      <w:bCs/>
      <w:color w:val="2E74B5"/>
      <w:sz w:val="22"/>
      <w:szCs w:val="22"/>
      <w:lang w:eastAsia="en-US"/>
    </w:rPr>
  </w:style>
  <w:style w:type="character" w:styleId="Heading4Char" w:customStyle="1">
    <w:name w:val="Heading 4 Char"/>
    <w:link w:val="Heading4"/>
    <w:uiPriority w:val="9"/>
    <w:rsid w:val="00A01D3C"/>
    <w:rPr>
      <w:rFonts w:ascii="Arial" w:hAnsi="Arial" w:eastAsia="Times New Roman" w:cs="Times New Roman"/>
      <w:b/>
      <w:bCs/>
      <w:i/>
      <w:iCs/>
      <w:color w:val="DDDDDD"/>
    </w:rPr>
  </w:style>
  <w:style w:type="paragraph" w:styleId="Title">
    <w:name w:val="Title"/>
    <w:basedOn w:val="Normal"/>
    <w:next w:val="Normal"/>
    <w:link w:val="TitleChar"/>
    <w:uiPriority w:val="10"/>
    <w:qFormat/>
    <w:rsid w:val="00A01D3C"/>
    <w:pPr>
      <w:pBdr>
        <w:bottom w:val="single" w:color="DDDDDD" w:sz="8" w:space="4"/>
      </w:pBdr>
      <w:spacing w:after="300" w:line="240" w:lineRule="auto"/>
      <w:contextualSpacing/>
    </w:pPr>
    <w:rPr>
      <w:rFonts w:eastAsia="Times New Roman"/>
      <w:color w:val="000000"/>
      <w:spacing w:val="5"/>
      <w:kern w:val="28"/>
      <w:sz w:val="52"/>
      <w:szCs w:val="52"/>
    </w:rPr>
  </w:style>
  <w:style w:type="character" w:styleId="TitleChar" w:customStyle="1">
    <w:name w:val="Title Char"/>
    <w:link w:val="Title"/>
    <w:uiPriority w:val="10"/>
    <w:rsid w:val="00A01D3C"/>
    <w:rPr>
      <w:rFonts w:ascii="Arial" w:hAnsi="Arial" w:eastAsia="Times New Roman"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styleId="SubtitleChar" w:customStyle="1">
    <w:name w:val="Subtitle Char"/>
    <w:link w:val="Subtitle"/>
    <w:uiPriority w:val="11"/>
    <w:rsid w:val="00A01D3C"/>
    <w:rPr>
      <w:rFonts w:ascii="Arial" w:hAnsi="Arial" w:eastAsia="Times New Roman"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hAnsi="Times New Roman" w:eastAsia="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styleId="CommentTextChar" w:customStyle="1">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styleId="CommentSubjectChar" w:customStyle="1">
    <w:name w:val="Comment Subject Char"/>
    <w:link w:val="CommentSubject"/>
    <w:uiPriority w:val="99"/>
    <w:semiHidden/>
    <w:rsid w:val="00734BC1"/>
    <w:rPr>
      <w:b/>
      <w:bCs/>
      <w:lang w:eastAsia="en-US"/>
    </w:rPr>
  </w:style>
  <w:style w:type="character" w:styleId="UnresolvedMention1" w:customStyle="1">
    <w:name w:val="Unresolved Mention1"/>
    <w:uiPriority w:val="99"/>
    <w:semiHidden/>
    <w:unhideWhenUsed/>
    <w:rsid w:val="00402FB7"/>
    <w:rPr>
      <w:color w:val="605E5C"/>
      <w:shd w:val="clear" w:color="auto" w:fill="E1DFDD"/>
    </w:rPr>
  </w:style>
  <w:style w:type="paragraph" w:styleId="paragraph" w:customStyle="1">
    <w:name w:val="paragraph"/>
    <w:basedOn w:val="Normal"/>
    <w:rsid w:val="00B901B5"/>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B901B5"/>
  </w:style>
  <w:style w:type="character" w:styleId="eop" w:customStyle="1">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D44DB"/>
    <w:rPr>
      <w:i/>
      <w:iCs/>
      <w:color w:val="404040" w:themeColor="text1" w:themeTint="BF"/>
      <w:sz w:val="22"/>
      <w:szCs w:val="22"/>
      <w:lang w:eastAsia="en-US"/>
    </w:rPr>
  </w:style>
  <w:style w:type="paragraph" w:styleId="04xlpa" w:customStyle="1">
    <w:name w:val="_04xlpa"/>
    <w:basedOn w:val="Normal"/>
    <w:rsid w:val="007A6478"/>
    <w:pPr>
      <w:spacing w:before="100" w:beforeAutospacing="1" w:after="100" w:afterAutospacing="1" w:line="240" w:lineRule="auto"/>
    </w:pPr>
    <w:rPr>
      <w:rFonts w:ascii="Times New Roman" w:hAnsi="Times New Roman" w:eastAsia="Times New Roman"/>
      <w:sz w:val="24"/>
      <w:szCs w:val="24"/>
      <w:lang w:eastAsia="en-AU"/>
    </w:rPr>
  </w:style>
  <w:style w:type="character" w:styleId="jsgrdq" w:customStyle="1">
    <w:name w:val="jsgrdq"/>
    <w:basedOn w:val="DefaultParagraphFont"/>
    <w:rsid w:val="007A6478"/>
  </w:style>
  <w:style w:type="character" w:styleId="UnresolvedMention2" w:customStyle="1">
    <w:name w:val="Unresolved Mention2"/>
    <w:basedOn w:val="DefaultParagraphFont"/>
    <w:uiPriority w:val="99"/>
    <w:semiHidden/>
    <w:unhideWhenUsed/>
    <w:rsid w:val="00CE0CB6"/>
    <w:rPr>
      <w:color w:val="605E5C"/>
      <w:shd w:val="clear" w:color="auto" w:fill="E1DFDD"/>
    </w:rPr>
  </w:style>
  <w:style w:type="character" w:styleId="UnresolvedMention3" w:customStyle="1">
    <w:name w:val="Unresolved Mention3"/>
    <w:basedOn w:val="DefaultParagraphFont"/>
    <w:uiPriority w:val="99"/>
    <w:semiHidden/>
    <w:unhideWhenUsed/>
    <w:rsid w:val="00B002D5"/>
    <w:rPr>
      <w:color w:val="605E5C"/>
      <w:shd w:val="clear" w:color="auto" w:fill="E1DFDD"/>
    </w:rPr>
  </w:style>
  <w:style w:type="character" w:styleId="UnresolvedMention4" w:customStyle="1">
    <w:name w:val="Unresolved Mention4"/>
    <w:basedOn w:val="DefaultParagraphFont"/>
    <w:uiPriority w:val="99"/>
    <w:semiHidden/>
    <w:unhideWhenUsed/>
    <w:rsid w:val="007B1D77"/>
    <w:rPr>
      <w:color w:val="605E5C"/>
      <w:shd w:val="clear" w:color="auto" w:fill="E1DFDD"/>
    </w:rPr>
  </w:style>
  <w:style w:type="character" w:styleId="UnresolvedMention">
    <w:name w:val="Unresolved Mention"/>
    <w:basedOn w:val="DefaultParagraphFont"/>
    <w:uiPriority w:val="99"/>
    <w:semiHidden/>
    <w:unhideWhenUsed/>
    <w:rsid w:val="009C3A45"/>
    <w:rPr>
      <w:color w:val="605E5C"/>
      <w:shd w:val="clear" w:color="auto" w:fill="E1DFDD"/>
    </w:rPr>
  </w:style>
  <w:style w:type="paragraph" w:styleId="Header">
    <w:name w:val="header"/>
    <w:basedOn w:val="Normal"/>
    <w:link w:val="HeaderChar"/>
    <w:uiPriority w:val="99"/>
    <w:unhideWhenUsed/>
    <w:rsid w:val="0083739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739E"/>
    <w:rPr>
      <w:sz w:val="22"/>
      <w:szCs w:val="22"/>
      <w:lang w:eastAsia="en-US"/>
    </w:rPr>
  </w:style>
  <w:style w:type="paragraph" w:styleId="Footer">
    <w:name w:val="footer"/>
    <w:basedOn w:val="Normal"/>
    <w:link w:val="FooterChar"/>
    <w:uiPriority w:val="99"/>
    <w:unhideWhenUsed/>
    <w:rsid w:val="0083739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739E"/>
    <w:rPr>
      <w:sz w:val="22"/>
      <w:szCs w:val="22"/>
      <w:lang w:eastAsia="en-US"/>
    </w:rPr>
  </w:style>
  <w:style w:type="character" w:styleId="s1ppyq" w:customStyle="1">
    <w:name w:val="s1ppyq"/>
    <w:basedOn w:val="DefaultParagraphFont"/>
    <w:rsid w:val="00814F92"/>
  </w:style>
  <w:style w:type="character" w:styleId="oypena" w:customStyle="1">
    <w:name w:val="oypena"/>
    <w:basedOn w:val="DefaultParagraphFont"/>
    <w:rsid w:val="006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613054043">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678501948">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093672933">
      <w:bodyDiv w:val="1"/>
      <w:marLeft w:val="0"/>
      <w:marRight w:val="0"/>
      <w:marTop w:val="0"/>
      <w:marBottom w:val="0"/>
      <w:divBdr>
        <w:top w:val="none" w:sz="0" w:space="0" w:color="auto"/>
        <w:left w:val="none" w:sz="0" w:space="0" w:color="auto"/>
        <w:bottom w:val="none" w:sz="0" w:space="0" w:color="auto"/>
        <w:right w:val="none" w:sz="0" w:space="0" w:color="auto"/>
      </w:divBdr>
    </w:div>
    <w:div w:id="1105618375">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380320800">
      <w:bodyDiv w:val="1"/>
      <w:marLeft w:val="0"/>
      <w:marRight w:val="0"/>
      <w:marTop w:val="0"/>
      <w:marBottom w:val="0"/>
      <w:divBdr>
        <w:top w:val="none" w:sz="0" w:space="0" w:color="auto"/>
        <w:left w:val="none" w:sz="0" w:space="0" w:color="auto"/>
        <w:bottom w:val="none" w:sz="0" w:space="0" w:color="auto"/>
        <w:right w:val="none" w:sz="0" w:space="0" w:color="auto"/>
      </w:divBdr>
    </w:div>
    <w:div w:id="1543246589">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cru@cru.org.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cru.org.au/about/polici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ru.org.au" TargetMode="External" Id="rId14" /><Relationship Type="http://schemas.openxmlformats.org/officeDocument/2006/relationships/image" Target="/media/image.jpg" Id="Rb3cb4bf7d8ca40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MediaLengthInSeconds xmlns="79ffc08b-0643-43a3-b9a6-dba52c16f1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4" ma:contentTypeDescription="Create a new document." ma:contentTypeScope="" ma:versionID="d4d871fd2c6898b9be1f95682bdb5834">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85ee8d46368af6650bd7b939cf486f87"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92C50-159A-49F2-ABBF-95A5331FDA0E}">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2.xml><?xml version="1.0" encoding="utf-8"?>
<ds:datastoreItem xmlns:ds="http://schemas.openxmlformats.org/officeDocument/2006/customXml" ds:itemID="{D1D86FA3-7442-47E0-80B1-AD9B7D2D7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8AC4C-25CB-430C-AAB0-92DDB72FEE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Resource Unit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CRU Reception</dc:creator>
  <keywords/>
  <lastModifiedBy>CRU Education Project</lastModifiedBy>
  <revision>7</revision>
  <lastPrinted>2019-01-16T02:42:00.0000000Z</lastPrinted>
  <dcterms:created xsi:type="dcterms:W3CDTF">2023-09-08T00:45:00.0000000Z</dcterms:created>
  <dcterms:modified xsi:type="dcterms:W3CDTF">2023-09-13T00:04:49.8107946Z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Order">
    <vt:r8>48322800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