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5C1" w14:textId="46BEE178" w:rsidR="009043C8" w:rsidRDefault="009043C8" w:rsidP="009043C8">
      <w:r>
        <w:rPr>
          <w:noProof/>
        </w:rPr>
        <w:drawing>
          <wp:inline distT="0" distB="0" distL="0" distR="0" wp14:anchorId="2045DB6E" wp14:editId="77CA569E">
            <wp:extent cx="5725159" cy="2862580"/>
            <wp:effectExtent l="0" t="0" r="9525" b="0"/>
            <wp:docPr id="2074471556" name="Picture 2" descr="an image of the event poster with a graphic of a blue house, and text that reads: My Home My Way, face to face workshop. A workshop to assist people with disability to create and thrive in a home of their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71556" name="Picture 2" descr="an image of the event poster with a graphic of a blue house, and text that reads: My Home My Way, face to face workshop. A workshop to assist people with disability to create and thrive in a home of their ow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159" cy="2862580"/>
                    </a:xfrm>
                    <a:prstGeom prst="rect">
                      <a:avLst/>
                    </a:prstGeom>
                    <a:noFill/>
                    <a:ln>
                      <a:noFill/>
                    </a:ln>
                  </pic:spPr>
                </pic:pic>
              </a:graphicData>
            </a:graphic>
          </wp:inline>
        </w:drawing>
      </w:r>
    </w:p>
    <w:p w14:paraId="1D8BA0EC" w14:textId="0E8663DC" w:rsidR="00791235" w:rsidRDefault="00CF7057" w:rsidP="00791235">
      <w:pPr>
        <w:pStyle w:val="Heading1"/>
      </w:pPr>
      <w:r>
        <w:t>My Home My Way – A work</w:t>
      </w:r>
      <w:r w:rsidR="00011105">
        <w:t>s</w:t>
      </w:r>
      <w:r>
        <w:t xml:space="preserve">hop to assist people with disability to create and thrive in a home of their </w:t>
      </w:r>
      <w:proofErr w:type="gramStart"/>
      <w:r>
        <w:t>own</w:t>
      </w:r>
      <w:proofErr w:type="gramEnd"/>
    </w:p>
    <w:p w14:paraId="6D951D58" w14:textId="1F500517" w:rsidR="00FA418A" w:rsidRPr="00734BC1" w:rsidRDefault="00CF7057" w:rsidP="00FA418A">
      <w:r>
        <w:t xml:space="preserve">Presented by </w:t>
      </w:r>
      <w:r w:rsidR="00FA418A" w:rsidRPr="00734BC1">
        <w:t>Community Resource Unit Ltd</w:t>
      </w:r>
    </w:p>
    <w:p w14:paraId="5A49BA73" w14:textId="2D43CDF5" w:rsidR="00E507DD" w:rsidRDefault="00CF7057" w:rsidP="00734BC1">
      <w:pPr>
        <w:pStyle w:val="Heading2"/>
      </w:pPr>
      <w:r>
        <w:t>Brisbane</w:t>
      </w:r>
      <w:r w:rsidR="0054418A">
        <w:t xml:space="preserve"> </w:t>
      </w:r>
      <w:r w:rsidR="006E7574">
        <w:t xml:space="preserve">Workshop </w:t>
      </w:r>
      <w:r w:rsidR="007C463C">
        <w:t>–</w:t>
      </w:r>
      <w:r w:rsidR="00734BC1">
        <w:t xml:space="preserve"> </w:t>
      </w:r>
      <w:r w:rsidR="00035A9D">
        <w:t>Thursday 2</w:t>
      </w:r>
      <w:r w:rsidR="00035A9D" w:rsidRPr="00035A9D">
        <w:rPr>
          <w:vertAlign w:val="superscript"/>
        </w:rPr>
        <w:t>nd</w:t>
      </w:r>
      <w:r w:rsidR="00035A9D">
        <w:t xml:space="preserve"> November</w:t>
      </w:r>
      <w:r w:rsidR="00E507DD">
        <w:t xml:space="preserve"> </w:t>
      </w:r>
      <w:r w:rsidR="003A6C0C">
        <w:t>202</w:t>
      </w:r>
      <w:r w:rsidR="00050E78">
        <w:t>3</w:t>
      </w:r>
      <w:r w:rsidR="003A6C0C">
        <w:t xml:space="preserve">, </w:t>
      </w:r>
      <w:r w:rsidR="006E7574">
        <w:t>9</w:t>
      </w:r>
      <w:r w:rsidR="000F52EC">
        <w:t>.30</w:t>
      </w:r>
      <w:r w:rsidR="006E7574">
        <w:t xml:space="preserve"> AM to 4.</w:t>
      </w:r>
      <w:r w:rsidR="00050E78">
        <w:t>30</w:t>
      </w:r>
      <w:r w:rsidR="006E7574">
        <w:t xml:space="preserve"> PM</w:t>
      </w:r>
      <w:r w:rsidR="00E507DD">
        <w:t xml:space="preserve"> </w:t>
      </w:r>
    </w:p>
    <w:p w14:paraId="23500CFE" w14:textId="74B55E95" w:rsidR="007C1C81" w:rsidRDefault="00BF63D2" w:rsidP="00E472ED">
      <w:pPr>
        <w:pStyle w:val="Heading2"/>
      </w:pPr>
      <w:r w:rsidRPr="00734BC1">
        <w:t>Presenter</w:t>
      </w:r>
      <w:r w:rsidR="00D2443F">
        <w:t>s</w:t>
      </w:r>
    </w:p>
    <w:p w14:paraId="16008F1A" w14:textId="2604DAF1" w:rsidR="00BF63D2" w:rsidRPr="00734BC1" w:rsidRDefault="00C72116" w:rsidP="007C1C81">
      <w:r>
        <w:t xml:space="preserve">CRU Consultants </w:t>
      </w:r>
    </w:p>
    <w:p w14:paraId="67EA63D5" w14:textId="6768E9B7" w:rsidR="007C1C81" w:rsidRDefault="00F4785B" w:rsidP="00E472ED">
      <w:pPr>
        <w:pStyle w:val="Heading2"/>
        <w:rPr>
          <w:rStyle w:val="Heading3Char"/>
          <w:rFonts w:eastAsia="Arial"/>
          <w:bCs/>
        </w:rPr>
      </w:pPr>
      <w:r w:rsidRPr="00734BC1">
        <w:t>Cost</w:t>
      </w:r>
    </w:p>
    <w:p w14:paraId="2E7E992F" w14:textId="7E6795A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035A9D">
        <w:rPr>
          <w:rStyle w:val="Heading3Char"/>
          <w:rFonts w:eastAsia="Arial"/>
          <w:bCs w:val="0"/>
          <w:color w:val="000000" w:themeColor="text1"/>
        </w:rPr>
        <w:t>75</w:t>
      </w:r>
      <w:r w:rsidRPr="007C1C81">
        <w:rPr>
          <w:rStyle w:val="Heading3Char"/>
          <w:rFonts w:eastAsia="Arial"/>
          <w:color w:val="000000" w:themeColor="text1"/>
        </w:rPr>
        <w:t xml:space="preserve"> ticket for Workers, </w:t>
      </w:r>
      <w:proofErr w:type="gramStart"/>
      <w:r w:rsidRPr="007C1C81">
        <w:rPr>
          <w:rStyle w:val="Heading3Char"/>
          <w:rFonts w:eastAsia="Arial"/>
          <w:color w:val="000000" w:themeColor="text1"/>
        </w:rPr>
        <w:t>Friends</w:t>
      </w:r>
      <w:proofErr w:type="gramEnd"/>
      <w:r w:rsidRPr="007C1C81">
        <w:rPr>
          <w:rStyle w:val="Heading3Char"/>
          <w:rFonts w:eastAsia="Arial"/>
          <w:color w:val="000000" w:themeColor="text1"/>
        </w:rPr>
        <w:t xml:space="preserve"> and Allies</w:t>
      </w:r>
      <w:r w:rsidR="00AB3177" w:rsidRPr="007C1C81">
        <w:rPr>
          <w:rStyle w:val="Heading3Char"/>
          <w:rFonts w:eastAsia="Arial"/>
          <w:color w:val="000000" w:themeColor="text1"/>
        </w:rPr>
        <w:t xml:space="preserve"> </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6C26F7B8" w14:textId="77777777" w:rsidR="00136B69" w:rsidRDefault="00136B69" w:rsidP="00136B69">
      <w:pPr>
        <w:pStyle w:val="ListParagraph"/>
        <w:numPr>
          <w:ilvl w:val="0"/>
          <w:numId w:val="19"/>
        </w:numPr>
        <w:rPr>
          <w:rFonts w:cs="Arial"/>
          <w:noProof/>
          <w:lang w:eastAsia="en-AU"/>
        </w:rPr>
      </w:pPr>
      <w:r w:rsidRPr="00136B69">
        <w:rPr>
          <w:rFonts w:cs="Arial"/>
          <w:noProof/>
          <w:lang w:eastAsia="en-AU"/>
        </w:rPr>
        <w:t xml:space="preserve">Home is a vital part of our lives. It provides us with security, privacy, comfort and control, and also reflects our identity, adulthood and deep sense of who we are and how we connect and belong in our neighborhood. Yet for many people with intellectual disability and autism, they have little control over the decisions that most others take for granted, as ‘home’ is designed by others. </w:t>
      </w:r>
    </w:p>
    <w:p w14:paraId="5E2F201E" w14:textId="1A633CFA" w:rsidR="00136B69" w:rsidRDefault="00136B69" w:rsidP="00136B69">
      <w:pPr>
        <w:pStyle w:val="ListParagraph"/>
        <w:numPr>
          <w:ilvl w:val="0"/>
          <w:numId w:val="19"/>
        </w:numPr>
        <w:rPr>
          <w:rFonts w:cs="Arial"/>
          <w:noProof/>
          <w:lang w:eastAsia="en-AU"/>
        </w:rPr>
      </w:pPr>
      <w:r w:rsidRPr="00136B69">
        <w:rPr>
          <w:rFonts w:cs="Arial"/>
          <w:noProof/>
          <w:lang w:eastAsia="en-AU"/>
        </w:rPr>
        <w:t xml:space="preserve">This workshop will explore individualised and innovative ways that people with a disability have created their own home, while getting the support they need. </w:t>
      </w:r>
    </w:p>
    <w:p w14:paraId="156E2F9A" w14:textId="650CF960" w:rsidR="00136B69" w:rsidRDefault="00136B69" w:rsidP="00136B69">
      <w:pPr>
        <w:pStyle w:val="Heading2"/>
        <w:rPr>
          <w:bCs w:val="0"/>
        </w:rPr>
      </w:pPr>
      <w:r>
        <w:rPr>
          <w:bCs w:val="0"/>
        </w:rPr>
        <w:t xml:space="preserve">Topics </w:t>
      </w:r>
      <w:r w:rsidR="00367B0A">
        <w:rPr>
          <w:bCs w:val="0"/>
        </w:rPr>
        <w:t>covered will include:</w:t>
      </w:r>
    </w:p>
    <w:p w14:paraId="2124B88D" w14:textId="77777777"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What does it really mean to have your own home and is it possible?</w:t>
      </w:r>
    </w:p>
    <w:p w14:paraId="18C8BFF5" w14:textId="40B677C8"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Creating and holding a personalised vision for home,</w:t>
      </w:r>
    </w:p>
    <w:p w14:paraId="6878DF76" w14:textId="68020D01"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 xml:space="preserve">First steps to consider when creating a home of your own that’s unique to you, </w:t>
      </w:r>
    </w:p>
    <w:p w14:paraId="00219A52" w14:textId="31B9C63E"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Living in your own home and settling in,</w:t>
      </w:r>
    </w:p>
    <w:p w14:paraId="2429F736" w14:textId="3EF6FB0F"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 xml:space="preserve">A range of home options and creative supports, </w:t>
      </w:r>
    </w:p>
    <w:p w14:paraId="78FD87AA" w14:textId="240A53AE"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Addressing barriers, challenges and fears,</w:t>
      </w:r>
    </w:p>
    <w:p w14:paraId="314A8410" w14:textId="3B38FCE6" w:rsidR="00011105" w:rsidRPr="00011105" w:rsidRDefault="00011105" w:rsidP="00DE1BD1">
      <w:pPr>
        <w:pStyle w:val="ListParagraph"/>
        <w:numPr>
          <w:ilvl w:val="0"/>
          <w:numId w:val="19"/>
        </w:numPr>
        <w:rPr>
          <w:rFonts w:cs="Arial"/>
          <w:noProof/>
          <w:lang w:eastAsia="en-AU"/>
        </w:rPr>
      </w:pPr>
      <w:r w:rsidRPr="00011105">
        <w:rPr>
          <w:rFonts w:cs="Arial"/>
          <w:noProof/>
          <w:lang w:eastAsia="en-AU"/>
        </w:rPr>
        <w:t>Home as a part of community and neighbourhood,</w:t>
      </w:r>
    </w:p>
    <w:p w14:paraId="12B924AB" w14:textId="144AD05C" w:rsidR="00011105" w:rsidRPr="00011105" w:rsidRDefault="00011105" w:rsidP="00DE1BD1">
      <w:pPr>
        <w:pStyle w:val="ListParagraph"/>
        <w:numPr>
          <w:ilvl w:val="0"/>
          <w:numId w:val="19"/>
        </w:numPr>
        <w:rPr>
          <w:rFonts w:cs="Arial"/>
          <w:noProof/>
          <w:lang w:eastAsia="en-AU"/>
        </w:rPr>
      </w:pPr>
      <w:r w:rsidRPr="00011105">
        <w:rPr>
          <w:rFonts w:cs="Arial"/>
          <w:noProof/>
          <w:lang w:eastAsia="en-AU"/>
        </w:rPr>
        <w:lastRenderedPageBreak/>
        <w:t>Setting up for long term safety and success, and</w:t>
      </w:r>
    </w:p>
    <w:p w14:paraId="318EC2F7" w14:textId="152813DE" w:rsidR="00011105" w:rsidRPr="00DE1BD1" w:rsidRDefault="00011105" w:rsidP="00DE1BD1">
      <w:pPr>
        <w:pStyle w:val="ListParagraph"/>
        <w:numPr>
          <w:ilvl w:val="0"/>
          <w:numId w:val="19"/>
        </w:numPr>
        <w:rPr>
          <w:rFonts w:cs="Arial"/>
          <w:noProof/>
          <w:lang w:eastAsia="en-AU"/>
        </w:rPr>
      </w:pPr>
      <w:r w:rsidRPr="00011105">
        <w:rPr>
          <w:rFonts w:cs="Arial"/>
          <w:noProof/>
          <w:lang w:eastAsia="en-AU"/>
        </w:rPr>
        <w:t>Stories about people living in their own home with a range of supports</w:t>
      </w:r>
    </w:p>
    <w:p w14:paraId="02FC85CF" w14:textId="4CDA40B7" w:rsidR="00B44780" w:rsidRDefault="00AD44DB" w:rsidP="00011105">
      <w:pPr>
        <w:pStyle w:val="Heading2"/>
      </w:pPr>
      <w:r>
        <w:t>Who Should Attend</w:t>
      </w:r>
    </w:p>
    <w:p w14:paraId="6F824DF9" w14:textId="77777777" w:rsidR="00C816F6" w:rsidRPr="00C816F6" w:rsidRDefault="00C816F6" w:rsidP="00C816F6">
      <w:pPr>
        <w:pStyle w:val="ListParagraph"/>
        <w:numPr>
          <w:ilvl w:val="0"/>
          <w:numId w:val="19"/>
        </w:numPr>
        <w:rPr>
          <w:rFonts w:cs="Arial"/>
          <w:noProof/>
          <w:lang w:eastAsia="en-AU"/>
        </w:rPr>
      </w:pPr>
      <w:r w:rsidRPr="00C816F6">
        <w:rPr>
          <w:rFonts w:cs="Arial"/>
          <w:noProof/>
          <w:lang w:eastAsia="en-AU"/>
        </w:rPr>
        <w:t xml:space="preserve">This workshop will be relevant to people with developmental disabilities, their </w:t>
      </w:r>
      <w:proofErr w:type="gramStart"/>
      <w:r w:rsidRPr="00C816F6">
        <w:rPr>
          <w:rFonts w:cs="Arial"/>
          <w:noProof/>
          <w:lang w:eastAsia="en-AU"/>
        </w:rPr>
        <w:t>families</w:t>
      </w:r>
      <w:proofErr w:type="gramEnd"/>
      <w:r w:rsidRPr="00C816F6">
        <w:rPr>
          <w:rFonts w:cs="Arial"/>
          <w:noProof/>
          <w:lang w:eastAsia="en-AU"/>
        </w:rPr>
        <w:t xml:space="preserve"> and supporters as they think through how they can move into and thrive in a home they can call their own. </w:t>
      </w:r>
    </w:p>
    <w:p w14:paraId="61FA18D8" w14:textId="74F640AA" w:rsidR="00C816F6" w:rsidRDefault="00C816F6" w:rsidP="00C816F6">
      <w:pPr>
        <w:pStyle w:val="ListParagraph"/>
        <w:numPr>
          <w:ilvl w:val="0"/>
          <w:numId w:val="19"/>
        </w:numPr>
        <w:rPr>
          <w:rFonts w:cs="Arial"/>
          <w:noProof/>
          <w:lang w:eastAsia="en-AU"/>
        </w:rPr>
      </w:pPr>
      <w:r w:rsidRPr="00C816F6">
        <w:rPr>
          <w:rFonts w:cs="Arial"/>
          <w:noProof/>
          <w:lang w:eastAsia="en-AU"/>
        </w:rPr>
        <w:t>There will be a limited number of tickets available for workers.</w:t>
      </w:r>
    </w:p>
    <w:p w14:paraId="44D39A10" w14:textId="73E72D26" w:rsidR="00C816F6" w:rsidRPr="00157CAF" w:rsidRDefault="00157CAF" w:rsidP="00157CAF">
      <w:pPr>
        <w:pStyle w:val="Heading2"/>
      </w:pPr>
      <w:r w:rsidRPr="00157CAF">
        <w:t>Other information</w:t>
      </w:r>
    </w:p>
    <w:p w14:paraId="0B6F2756" w14:textId="77777777" w:rsidR="00157CAF" w:rsidRPr="00157CAF" w:rsidRDefault="00157CAF" w:rsidP="00157CAF">
      <w:pPr>
        <w:pStyle w:val="ListParagraph"/>
        <w:numPr>
          <w:ilvl w:val="0"/>
          <w:numId w:val="19"/>
        </w:numPr>
        <w:rPr>
          <w:rFonts w:cs="Arial"/>
          <w:noProof/>
          <w:lang w:eastAsia="en-AU"/>
        </w:rPr>
      </w:pPr>
      <w:r w:rsidRPr="00157CAF">
        <w:rPr>
          <w:rFonts w:cs="Arial"/>
          <w:noProof/>
          <w:lang w:eastAsia="en-AU"/>
        </w:rPr>
        <w:t>This workshop is brought to you by CRU as part of the My Home, My Way initiative by National Alliance of Capacity Building Organisations (NACBO). The cost of this event is partly subsidised by a Department of Social Services Information, Linkages and Capacity Building grant. If cost is a barrier to attending, please contact CRU to discuss.</w:t>
      </w:r>
    </w:p>
    <w:p w14:paraId="62DF807B" w14:textId="77777777" w:rsidR="00157CAF" w:rsidRPr="00157CAF" w:rsidRDefault="00157CAF" w:rsidP="00157CAF">
      <w:pPr>
        <w:pStyle w:val="ListParagraph"/>
        <w:numPr>
          <w:ilvl w:val="0"/>
          <w:numId w:val="19"/>
        </w:numPr>
        <w:rPr>
          <w:rFonts w:cs="Arial"/>
          <w:noProof/>
          <w:lang w:eastAsia="en-AU"/>
        </w:rPr>
      </w:pPr>
      <w:r w:rsidRPr="00157CAF">
        <w:rPr>
          <w:rFonts w:cs="Arial"/>
          <w:noProof/>
          <w:lang w:eastAsia="en-AU"/>
        </w:rPr>
        <w:t xml:space="preserve">CRU has capacity to offer assistance with travel costs for regional attendees. Please email </w:t>
      </w:r>
      <w:hyperlink r:id="rId9" w:history="1">
        <w:r w:rsidRPr="00157CAF">
          <w:rPr>
            <w:rFonts w:cs="Arial"/>
            <w:noProof/>
            <w:color w:val="0070C0"/>
            <w:lang w:eastAsia="en-AU"/>
          </w:rPr>
          <w:t>Danielle.mason@cru.org.au</w:t>
        </w:r>
      </w:hyperlink>
      <w:r w:rsidRPr="00157CAF">
        <w:rPr>
          <w:rFonts w:cs="Arial"/>
          <w:noProof/>
          <w:lang w:eastAsia="en-AU"/>
        </w:rPr>
        <w:t xml:space="preserve"> or call (07) 3844 2211 to discuss your needs.</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56812877" w:rsidR="00ED61D5" w:rsidRPr="00ED61D5" w:rsidRDefault="00157CAF" w:rsidP="00E30FAC">
      <w:pPr>
        <w:numPr>
          <w:ilvl w:val="0"/>
          <w:numId w:val="4"/>
        </w:numPr>
        <w:spacing w:after="0"/>
      </w:pPr>
      <w:r>
        <w:t>Thursday 2</w:t>
      </w:r>
      <w:r w:rsidRPr="00157CAF">
        <w:rPr>
          <w:vertAlign w:val="superscript"/>
        </w:rPr>
        <w:t>nd</w:t>
      </w:r>
      <w:r>
        <w:t xml:space="preserve"> November </w:t>
      </w:r>
      <w:r w:rsidR="00E37EA0">
        <w:t>2023</w:t>
      </w:r>
    </w:p>
    <w:p w14:paraId="54609F33" w14:textId="65BFEAED" w:rsidR="00DE15B7" w:rsidRPr="00ED61D5" w:rsidRDefault="00ED61D5" w:rsidP="007D003A">
      <w:pPr>
        <w:numPr>
          <w:ilvl w:val="0"/>
          <w:numId w:val="4"/>
        </w:numPr>
      </w:pPr>
      <w:r w:rsidRPr="00ED61D5">
        <w:t xml:space="preserve">The </w:t>
      </w:r>
      <w:r w:rsidR="007D003A">
        <w:t>workshop</w:t>
      </w:r>
      <w:r w:rsidR="00B901B5">
        <w:t xml:space="preserve"> runs from </w:t>
      </w:r>
      <w:r w:rsidR="00E37EA0">
        <w:t>9.30AM – 4.30PM</w:t>
      </w:r>
      <w:r w:rsidR="007D003A">
        <w:t>, but please arrive from 9AM to sign-in</w:t>
      </w:r>
      <w:r w:rsidR="007B6899">
        <w:t>.</w:t>
      </w:r>
    </w:p>
    <w:p w14:paraId="4907789A" w14:textId="3DEB3E7D" w:rsidR="00ED61D5" w:rsidRPr="00734BC1" w:rsidRDefault="00ED61D5" w:rsidP="00734BC1">
      <w:pPr>
        <w:pStyle w:val="Heading2"/>
      </w:pPr>
      <w:r w:rsidRPr="00734BC1">
        <w:t>Venue</w:t>
      </w:r>
    </w:p>
    <w:p w14:paraId="7524A96E" w14:textId="5262F46A" w:rsidR="000970BA" w:rsidRDefault="00157CAF" w:rsidP="00362851">
      <w:pPr>
        <w:numPr>
          <w:ilvl w:val="0"/>
          <w:numId w:val="5"/>
        </w:numPr>
        <w:contextualSpacing/>
        <w:rPr>
          <w:rFonts w:eastAsia="Calibri" w:cs="Arial"/>
          <w:sz w:val="24"/>
        </w:rPr>
      </w:pPr>
      <w:r>
        <w:rPr>
          <w:rFonts w:eastAsia="Calibri" w:cs="Arial"/>
          <w:sz w:val="24"/>
        </w:rPr>
        <w:t>Brisbane Convention &amp; Exhibition Centre</w:t>
      </w:r>
    </w:p>
    <w:p w14:paraId="16390F9B" w14:textId="104FF67B" w:rsidR="006A0011" w:rsidRDefault="00157CAF" w:rsidP="00362851">
      <w:pPr>
        <w:numPr>
          <w:ilvl w:val="0"/>
          <w:numId w:val="5"/>
        </w:numPr>
        <w:contextualSpacing/>
        <w:rPr>
          <w:rFonts w:eastAsia="Calibri" w:cs="Arial"/>
          <w:sz w:val="24"/>
        </w:rPr>
      </w:pPr>
      <w:r>
        <w:rPr>
          <w:rFonts w:eastAsia="Calibri" w:cs="Arial"/>
          <w:sz w:val="24"/>
        </w:rPr>
        <w:t xml:space="preserve">Glenelg Street, South </w:t>
      </w:r>
      <w:proofErr w:type="gramStart"/>
      <w:r>
        <w:rPr>
          <w:rFonts w:eastAsia="Calibri" w:cs="Arial"/>
          <w:sz w:val="24"/>
        </w:rPr>
        <w:t>Brisbane  QLD</w:t>
      </w:r>
      <w:proofErr w:type="gramEnd"/>
      <w:r>
        <w:rPr>
          <w:rFonts w:eastAsia="Calibri" w:cs="Arial"/>
          <w:sz w:val="24"/>
        </w:rPr>
        <w:t xml:space="preserve"> 4101</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375FFEE0" w:rsidR="00402FB7" w:rsidRDefault="00B901B5" w:rsidP="00362851">
      <w:pPr>
        <w:numPr>
          <w:ilvl w:val="0"/>
          <w:numId w:val="3"/>
        </w:numPr>
        <w:contextualSpacing/>
        <w:rPr>
          <w:rFonts w:eastAsia="Calibri" w:cs="Arial"/>
          <w:sz w:val="24"/>
        </w:rPr>
      </w:pPr>
      <w:r>
        <w:rPr>
          <w:rFonts w:eastAsia="Calibri" w:cs="Arial"/>
          <w:sz w:val="24"/>
        </w:rPr>
        <w:t>$</w:t>
      </w:r>
      <w:r w:rsidR="00157CAF">
        <w:rPr>
          <w:rFonts w:eastAsia="Calibri" w:cs="Arial"/>
          <w:sz w:val="24"/>
        </w:rPr>
        <w:t>75</w:t>
      </w:r>
      <w:r>
        <w:rPr>
          <w:rFonts w:eastAsia="Calibri" w:cs="Arial"/>
          <w:sz w:val="24"/>
        </w:rPr>
        <w:t xml:space="preserve"> per ticket for workers, </w:t>
      </w:r>
      <w:proofErr w:type="gramStart"/>
      <w:r>
        <w:rPr>
          <w:rFonts w:eastAsia="Calibri" w:cs="Arial"/>
          <w:sz w:val="24"/>
        </w:rPr>
        <w:t>friends</w:t>
      </w:r>
      <w:proofErr w:type="gramEnd"/>
      <w:r>
        <w:rPr>
          <w:rFonts w:eastAsia="Calibri" w:cs="Arial"/>
          <w:sz w:val="24"/>
        </w:rPr>
        <w:t xml:space="preserve"> and allies</w:t>
      </w:r>
      <w:r w:rsidR="00402FB7">
        <w:rPr>
          <w:rFonts w:eastAsia="Calibri" w:cs="Arial"/>
          <w:sz w:val="24"/>
        </w:rPr>
        <w:t xml:space="preserve"> </w:t>
      </w:r>
    </w:p>
    <w:p w14:paraId="65F49B58" w14:textId="77777777" w:rsidR="00A9102C" w:rsidRDefault="00A9102C" w:rsidP="007A6478">
      <w:pPr>
        <w:spacing w:after="0"/>
        <w:rPr>
          <w:rStyle w:val="jsgrdq"/>
          <w:color w:val="000000" w:themeColor="text1"/>
        </w:rPr>
      </w:pPr>
      <w:bookmarkStart w:id="0" w:name="_Purchase_Tickets"/>
      <w:bookmarkEnd w:id="0"/>
    </w:p>
    <w:p w14:paraId="3B0E9751" w14:textId="1B36806D" w:rsidR="00A9102C" w:rsidRDefault="00A9102C" w:rsidP="007A6478">
      <w:pPr>
        <w:spacing w:after="0"/>
        <w:rPr>
          <w:color w:val="000000" w:themeColor="text1"/>
        </w:rPr>
      </w:pPr>
      <w:r w:rsidRPr="00A9102C">
        <w:rPr>
          <w:color w:val="000000" w:themeColor="text1"/>
        </w:rPr>
        <w:t xml:space="preserve">For self-managing and plan-managed NDIS participants, see the Learning Objectives </w:t>
      </w:r>
      <w:r w:rsidR="00157CAF">
        <w:rPr>
          <w:color w:val="000000" w:themeColor="text1"/>
        </w:rPr>
        <w:t>on the event page</w:t>
      </w:r>
      <w:r w:rsidRPr="00A9102C">
        <w:rPr>
          <w:color w:val="000000" w:themeColor="text1"/>
        </w:rPr>
        <w:t>. You can decide if this is a reasonable and necessary support to help you (or your family member) achieve their goals.</w:t>
      </w:r>
    </w:p>
    <w:p w14:paraId="319B0846" w14:textId="77777777" w:rsidR="00A26F8B" w:rsidRDefault="00A26F8B" w:rsidP="007A6478">
      <w:pPr>
        <w:spacing w:after="0"/>
        <w:rPr>
          <w:color w:val="000000" w:themeColor="text1"/>
        </w:rPr>
      </w:pP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176A9EE2" w14:textId="25E33FBD" w:rsidR="0054258C" w:rsidRPr="0054258C" w:rsidRDefault="0054258C" w:rsidP="0054258C">
      <w:pPr>
        <w:numPr>
          <w:ilvl w:val="0"/>
          <w:numId w:val="2"/>
        </w:numPr>
        <w:contextualSpacing/>
        <w:rPr>
          <w:rStyle w:val="Hyperlink"/>
          <w:rFonts w:eastAsia="Calibri" w:cs="Arial"/>
          <w:sz w:val="24"/>
        </w:rPr>
      </w:pPr>
      <w:r>
        <w:rPr>
          <w:rFonts w:eastAsia="Calibri" w:cs="Arial"/>
          <w:sz w:val="24"/>
        </w:rPr>
        <w:fldChar w:fldCharType="begin"/>
      </w:r>
      <w:r>
        <w:rPr>
          <w:rFonts w:eastAsia="Calibri" w:cs="Arial"/>
          <w:sz w:val="24"/>
        </w:rPr>
        <w:instrText xml:space="preserve"> HYPERLINK "https://events.humanitix.com/gold-coast-connecting-with-community" </w:instrText>
      </w:r>
      <w:r>
        <w:rPr>
          <w:rFonts w:eastAsia="Calibri" w:cs="Arial"/>
          <w:sz w:val="24"/>
        </w:rPr>
      </w:r>
      <w:r>
        <w:rPr>
          <w:rFonts w:eastAsia="Calibri" w:cs="Arial"/>
          <w:sz w:val="24"/>
        </w:rPr>
        <w:fldChar w:fldCharType="separate"/>
      </w:r>
      <w:r w:rsidR="000B6141" w:rsidRPr="000B6141">
        <w:t xml:space="preserve"> </w:t>
      </w:r>
      <w:r w:rsidR="000B6141" w:rsidRPr="000B6141">
        <w:rPr>
          <w:rStyle w:val="Hyperlink"/>
          <w:rFonts w:eastAsia="Calibri" w:cs="Arial"/>
          <w:sz w:val="24"/>
        </w:rPr>
        <w:t>https://events.humanitix.com/my-home-my-way-nov23</w:t>
      </w:r>
    </w:p>
    <w:p w14:paraId="2C1CC421" w14:textId="5C8E5FF6" w:rsidR="00ED61D5" w:rsidRPr="00DB6976" w:rsidRDefault="0054258C" w:rsidP="00DB6976">
      <w:pPr>
        <w:pStyle w:val="Heading2"/>
      </w:pPr>
      <w:r>
        <w:rPr>
          <w:rFonts w:eastAsia="Calibri" w:cs="Arial"/>
          <w:b w:val="0"/>
          <w:bCs w:val="0"/>
          <w:sz w:val="24"/>
          <w:szCs w:val="22"/>
        </w:rPr>
        <w:fldChar w:fldCharType="end"/>
      </w:r>
      <w:r w:rsidR="00ED61D5" w:rsidRPr="00DB6976">
        <w:t>RSVP</w:t>
      </w:r>
    </w:p>
    <w:p w14:paraId="669CF6C2" w14:textId="6ADA088B"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027202">
        <w:rPr>
          <w:rFonts w:eastAsia="Calibri" w:cs="Arial"/>
          <w:sz w:val="24"/>
        </w:rPr>
        <w:t xml:space="preserve">Thursday </w:t>
      </w:r>
      <w:r w:rsidR="00175B73">
        <w:rPr>
          <w:rFonts w:eastAsia="Calibri" w:cs="Arial"/>
          <w:sz w:val="24"/>
        </w:rPr>
        <w:t>19</w:t>
      </w:r>
      <w:r w:rsidR="00175B73" w:rsidRPr="00175B73">
        <w:rPr>
          <w:rFonts w:eastAsia="Calibri" w:cs="Arial"/>
          <w:sz w:val="24"/>
          <w:vertAlign w:val="superscript"/>
        </w:rPr>
        <w:t>th</w:t>
      </w:r>
      <w:r w:rsidR="00175B73">
        <w:rPr>
          <w:rFonts w:eastAsia="Calibri" w:cs="Arial"/>
          <w:sz w:val="24"/>
        </w:rPr>
        <w:t xml:space="preserve"> October 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lastRenderedPageBreak/>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0"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5AF6E0D1"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6646BB" w:rsidRPr="00ED61D5">
        <w:rPr>
          <w:rFonts w:eastAsia="Calibri" w:cs="Arial"/>
          <w:sz w:val="24"/>
        </w:rPr>
        <w:t>30-year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48907F43" w:rsidR="00ED61D5" w:rsidRPr="00DB6976" w:rsidRDefault="00ED61D5" w:rsidP="00734BC1">
      <w:pPr>
        <w:pStyle w:val="Heading1"/>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0B6141"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t>Website</w:t>
      </w:r>
    </w:p>
    <w:p w14:paraId="00875CC8" w14:textId="1F627114" w:rsidR="00ED61D5" w:rsidRPr="00ED61D5" w:rsidRDefault="000B6141"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sectPr w:rsidR="00E10789"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93890"/>
    <w:multiLevelType w:val="hybridMultilevel"/>
    <w:tmpl w:val="6D7A445E"/>
    <w:lvl w:ilvl="0" w:tplc="C52EF33E">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520E6"/>
    <w:multiLevelType w:val="hybridMultilevel"/>
    <w:tmpl w:val="17D49236"/>
    <w:lvl w:ilvl="0" w:tplc="C52EF33E">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87699"/>
    <w:multiLevelType w:val="hybridMultilevel"/>
    <w:tmpl w:val="368E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801C23"/>
    <w:multiLevelType w:val="hybridMultilevel"/>
    <w:tmpl w:val="38FA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2"/>
  </w:num>
  <w:num w:numId="3" w16cid:durableId="989402922">
    <w:abstractNumId w:val="20"/>
  </w:num>
  <w:num w:numId="4" w16cid:durableId="1861551430">
    <w:abstractNumId w:val="3"/>
  </w:num>
  <w:num w:numId="5" w16cid:durableId="508720814">
    <w:abstractNumId w:val="18"/>
  </w:num>
  <w:num w:numId="6" w16cid:durableId="1586693322">
    <w:abstractNumId w:val="6"/>
  </w:num>
  <w:num w:numId="7" w16cid:durableId="77143595">
    <w:abstractNumId w:val="2"/>
  </w:num>
  <w:num w:numId="8" w16cid:durableId="2128615603">
    <w:abstractNumId w:val="8"/>
  </w:num>
  <w:num w:numId="9" w16cid:durableId="58405515">
    <w:abstractNumId w:val="17"/>
  </w:num>
  <w:num w:numId="10" w16cid:durableId="2026635384">
    <w:abstractNumId w:val="7"/>
  </w:num>
  <w:num w:numId="11" w16cid:durableId="273709299">
    <w:abstractNumId w:val="0"/>
  </w:num>
  <w:num w:numId="12" w16cid:durableId="1786658517">
    <w:abstractNumId w:val="15"/>
  </w:num>
  <w:num w:numId="13" w16cid:durableId="1986856447">
    <w:abstractNumId w:val="13"/>
  </w:num>
  <w:num w:numId="14" w16cid:durableId="1927961662">
    <w:abstractNumId w:val="21"/>
  </w:num>
  <w:num w:numId="15" w16cid:durableId="1147091858">
    <w:abstractNumId w:val="5"/>
  </w:num>
  <w:num w:numId="16" w16cid:durableId="1210415492">
    <w:abstractNumId w:val="1"/>
  </w:num>
  <w:num w:numId="17" w16cid:durableId="1605730168">
    <w:abstractNumId w:val="19"/>
  </w:num>
  <w:num w:numId="18" w16cid:durableId="1357543457">
    <w:abstractNumId w:val="9"/>
  </w:num>
  <w:num w:numId="19" w16cid:durableId="1176581082">
    <w:abstractNumId w:val="16"/>
  </w:num>
  <w:num w:numId="20" w16cid:durableId="957831929">
    <w:abstractNumId w:val="14"/>
  </w:num>
  <w:num w:numId="21" w16cid:durableId="1582180800">
    <w:abstractNumId w:val="11"/>
  </w:num>
  <w:num w:numId="22" w16cid:durableId="24892920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1105"/>
    <w:rsid w:val="00013003"/>
    <w:rsid w:val="00024378"/>
    <w:rsid w:val="000243B1"/>
    <w:rsid w:val="00027202"/>
    <w:rsid w:val="0002790F"/>
    <w:rsid w:val="00035A9D"/>
    <w:rsid w:val="00050E78"/>
    <w:rsid w:val="000515FD"/>
    <w:rsid w:val="00092367"/>
    <w:rsid w:val="000970BA"/>
    <w:rsid w:val="000B3826"/>
    <w:rsid w:val="000B6141"/>
    <w:rsid w:val="000B7347"/>
    <w:rsid w:val="000D3F99"/>
    <w:rsid w:val="000D45F2"/>
    <w:rsid w:val="000E2BCF"/>
    <w:rsid w:val="000F08AC"/>
    <w:rsid w:val="000F52EC"/>
    <w:rsid w:val="00124041"/>
    <w:rsid w:val="001369B1"/>
    <w:rsid w:val="00136B69"/>
    <w:rsid w:val="001414E8"/>
    <w:rsid w:val="00151D03"/>
    <w:rsid w:val="00157CAF"/>
    <w:rsid w:val="00175B73"/>
    <w:rsid w:val="00181EA5"/>
    <w:rsid w:val="001A0DF6"/>
    <w:rsid w:val="001B6EDA"/>
    <w:rsid w:val="001D1D79"/>
    <w:rsid w:val="002336EC"/>
    <w:rsid w:val="00233EB7"/>
    <w:rsid w:val="002425BE"/>
    <w:rsid w:val="00243A70"/>
    <w:rsid w:val="0026553B"/>
    <w:rsid w:val="002809F4"/>
    <w:rsid w:val="00282D4C"/>
    <w:rsid w:val="002839FC"/>
    <w:rsid w:val="00286BCB"/>
    <w:rsid w:val="00290F43"/>
    <w:rsid w:val="003245E6"/>
    <w:rsid w:val="00327962"/>
    <w:rsid w:val="003419CE"/>
    <w:rsid w:val="0036040A"/>
    <w:rsid w:val="00362851"/>
    <w:rsid w:val="00367B0A"/>
    <w:rsid w:val="0038653E"/>
    <w:rsid w:val="003A6C0C"/>
    <w:rsid w:val="003C2D8E"/>
    <w:rsid w:val="003D28B3"/>
    <w:rsid w:val="00402FB7"/>
    <w:rsid w:val="00420018"/>
    <w:rsid w:val="004C1D3D"/>
    <w:rsid w:val="004E1BE7"/>
    <w:rsid w:val="004E72C8"/>
    <w:rsid w:val="00522B54"/>
    <w:rsid w:val="00525FA5"/>
    <w:rsid w:val="0054090E"/>
    <w:rsid w:val="0054258C"/>
    <w:rsid w:val="0054418A"/>
    <w:rsid w:val="005463A3"/>
    <w:rsid w:val="0055332D"/>
    <w:rsid w:val="005C4517"/>
    <w:rsid w:val="005D24B9"/>
    <w:rsid w:val="005E2D46"/>
    <w:rsid w:val="005F1FA8"/>
    <w:rsid w:val="006150E6"/>
    <w:rsid w:val="006646BB"/>
    <w:rsid w:val="006835B9"/>
    <w:rsid w:val="006A0011"/>
    <w:rsid w:val="006E7574"/>
    <w:rsid w:val="007129C7"/>
    <w:rsid w:val="00734BC1"/>
    <w:rsid w:val="00734FF5"/>
    <w:rsid w:val="00751D7B"/>
    <w:rsid w:val="00766EA8"/>
    <w:rsid w:val="00791235"/>
    <w:rsid w:val="00794C72"/>
    <w:rsid w:val="00797EA3"/>
    <w:rsid w:val="007A5BFB"/>
    <w:rsid w:val="007A6478"/>
    <w:rsid w:val="007B6899"/>
    <w:rsid w:val="007C1C81"/>
    <w:rsid w:val="007C463C"/>
    <w:rsid w:val="007D003A"/>
    <w:rsid w:val="007E41EC"/>
    <w:rsid w:val="007E7ABC"/>
    <w:rsid w:val="00863B0C"/>
    <w:rsid w:val="008A3983"/>
    <w:rsid w:val="008D3B9E"/>
    <w:rsid w:val="008E1B60"/>
    <w:rsid w:val="008F0370"/>
    <w:rsid w:val="009043C8"/>
    <w:rsid w:val="0092202E"/>
    <w:rsid w:val="009577F5"/>
    <w:rsid w:val="00994E2E"/>
    <w:rsid w:val="00997434"/>
    <w:rsid w:val="009A7CF9"/>
    <w:rsid w:val="009D3049"/>
    <w:rsid w:val="009E0774"/>
    <w:rsid w:val="009F3910"/>
    <w:rsid w:val="00A00A2E"/>
    <w:rsid w:val="00A01D3C"/>
    <w:rsid w:val="00A25C93"/>
    <w:rsid w:val="00A26F8B"/>
    <w:rsid w:val="00A508BA"/>
    <w:rsid w:val="00A56A56"/>
    <w:rsid w:val="00A6573D"/>
    <w:rsid w:val="00A65762"/>
    <w:rsid w:val="00A81A78"/>
    <w:rsid w:val="00A9102C"/>
    <w:rsid w:val="00A93739"/>
    <w:rsid w:val="00AA70B3"/>
    <w:rsid w:val="00AB3177"/>
    <w:rsid w:val="00AD44DB"/>
    <w:rsid w:val="00AF391C"/>
    <w:rsid w:val="00AF6FE3"/>
    <w:rsid w:val="00B31254"/>
    <w:rsid w:val="00B44780"/>
    <w:rsid w:val="00B56155"/>
    <w:rsid w:val="00B901B5"/>
    <w:rsid w:val="00BF63D2"/>
    <w:rsid w:val="00C5008B"/>
    <w:rsid w:val="00C72116"/>
    <w:rsid w:val="00C816F6"/>
    <w:rsid w:val="00CC1C84"/>
    <w:rsid w:val="00CE5D22"/>
    <w:rsid w:val="00CF7057"/>
    <w:rsid w:val="00D2443F"/>
    <w:rsid w:val="00D309FD"/>
    <w:rsid w:val="00D37E0C"/>
    <w:rsid w:val="00D62BA8"/>
    <w:rsid w:val="00D6636E"/>
    <w:rsid w:val="00DA1A5D"/>
    <w:rsid w:val="00DA2A17"/>
    <w:rsid w:val="00DB057E"/>
    <w:rsid w:val="00DB6976"/>
    <w:rsid w:val="00DE15B7"/>
    <w:rsid w:val="00DE1BD1"/>
    <w:rsid w:val="00DE4394"/>
    <w:rsid w:val="00E10789"/>
    <w:rsid w:val="00E30FAC"/>
    <w:rsid w:val="00E37EA0"/>
    <w:rsid w:val="00E472ED"/>
    <w:rsid w:val="00E507DD"/>
    <w:rsid w:val="00E63863"/>
    <w:rsid w:val="00EA10FA"/>
    <w:rsid w:val="00ED41B0"/>
    <w:rsid w:val="00ED61D5"/>
    <w:rsid w:val="00ED68DE"/>
    <w:rsid w:val="00F13585"/>
    <w:rsid w:val="00F3044D"/>
    <w:rsid w:val="00F41F7C"/>
    <w:rsid w:val="00F4785B"/>
    <w:rsid w:val="00F53DFA"/>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s1ppyq">
    <w:name w:val="s1ppyq"/>
    <w:basedOn w:val="DefaultParagraphFont"/>
    <w:rsid w:val="0023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297875956">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0" Type="http://schemas.openxmlformats.org/officeDocument/2006/relationships/hyperlink" Target="http://cru.org.au/about/policies/" TargetMode="External"/><Relationship Id="rId4" Type="http://schemas.openxmlformats.org/officeDocument/2006/relationships/numbering" Target="numbering.xml"/><Relationship Id="rId9" Type="http://schemas.openxmlformats.org/officeDocument/2006/relationships/hyperlink" Target="mailto:Danielle.mason@cru.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FC5A1-D9E0-44E5-B326-77CA1C98CD7F}">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A1D86F89-7974-4BBF-A152-73216AE2C7B5}">
  <ds:schemaRefs>
    <ds:schemaRef ds:uri="http://schemas.microsoft.com/sharepoint/v3/contenttype/forms"/>
  </ds:schemaRefs>
</ds:datastoreItem>
</file>

<file path=customXml/itemProps3.xml><?xml version="1.0" encoding="utf-8"?>
<ds:datastoreItem xmlns:ds="http://schemas.openxmlformats.org/officeDocument/2006/customXml" ds:itemID="{110F3C2A-2B70-42D6-8D2C-22692A7B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3806</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39</cp:revision>
  <cp:lastPrinted>2019-01-16T02:42:00Z</cp:lastPrinted>
  <dcterms:created xsi:type="dcterms:W3CDTF">2023-04-04T03:42:00Z</dcterms:created>
  <dcterms:modified xsi:type="dcterms:W3CDTF">2023-09-08T01:37:00Z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48524000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