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78120" w14:textId="39FB5645" w:rsidR="00363201" w:rsidRPr="00730502" w:rsidRDefault="00941A8C" w:rsidP="003832DE">
      <w:pPr>
        <w:pStyle w:val="Heading1"/>
        <w:ind w:right="142"/>
        <w:rPr>
          <w:color w:val="FFFFFF" w:themeColor="background1"/>
          <w:sz w:val="68"/>
          <w:szCs w:val="68"/>
        </w:rPr>
      </w:pPr>
      <w:r w:rsidRPr="00730502">
        <w:rPr>
          <w:color w:val="FFFFFF" w:themeColor="background1"/>
          <w:sz w:val="68"/>
          <w:szCs w:val="68"/>
        </w:rPr>
        <w:t xml:space="preserve">Building </w:t>
      </w:r>
      <w:r w:rsidR="00812E15" w:rsidRPr="00730502">
        <w:rPr>
          <w:color w:val="FFFFFF" w:themeColor="background1"/>
          <w:sz w:val="68"/>
          <w:szCs w:val="68"/>
        </w:rPr>
        <w:t>Friendships &amp;</w:t>
      </w:r>
      <w:r w:rsidR="00A83AEF" w:rsidRPr="00730502">
        <w:rPr>
          <w:color w:val="FFFFFF" w:themeColor="background1"/>
          <w:sz w:val="68"/>
          <w:szCs w:val="68"/>
        </w:rPr>
        <w:t xml:space="preserve"> Co</w:t>
      </w:r>
      <w:r w:rsidRPr="00730502">
        <w:rPr>
          <w:color w:val="FFFFFF" w:themeColor="background1"/>
          <w:sz w:val="68"/>
          <w:szCs w:val="68"/>
        </w:rPr>
        <w:t xml:space="preserve">nnections in </w:t>
      </w:r>
      <w:r w:rsidR="00CD0DA4" w:rsidRPr="00730502">
        <w:rPr>
          <w:color w:val="FFFFFF" w:themeColor="background1"/>
          <w:sz w:val="68"/>
          <w:szCs w:val="68"/>
        </w:rPr>
        <w:t>everyday</w:t>
      </w:r>
      <w:r w:rsidRPr="00730502">
        <w:rPr>
          <w:color w:val="FFFFFF" w:themeColor="background1"/>
          <w:sz w:val="68"/>
          <w:szCs w:val="68"/>
        </w:rPr>
        <w:t xml:space="preserve"> community life </w:t>
      </w:r>
    </w:p>
    <w:p w14:paraId="7BA9085B" w14:textId="77777777" w:rsidR="00810EF4" w:rsidRPr="00112E26" w:rsidRDefault="00810EF4" w:rsidP="00810EF4">
      <w:pPr>
        <w:pStyle w:val="Heading2"/>
        <w:spacing w:before="600" w:beforeAutospacing="0" w:after="360"/>
        <w:ind w:left="0" w:right="113"/>
        <w:rPr>
          <w:b/>
          <w:bCs/>
          <w:i/>
          <w:iCs/>
          <w:color w:val="FFFFFF" w:themeColor="background1"/>
        </w:rPr>
        <w:sectPr w:rsidR="00810EF4" w:rsidRPr="00112E26" w:rsidSect="00810EF4">
          <w:headerReference w:type="even" r:id="rId11"/>
          <w:headerReference w:type="default" r:id="rId12"/>
          <w:footerReference w:type="even" r:id="rId13"/>
          <w:footerReference w:type="default" r:id="rId14"/>
          <w:headerReference w:type="first" r:id="rId15"/>
          <w:footerReference w:type="first" r:id="rId16"/>
          <w:type w:val="continuous"/>
          <w:pgSz w:w="11906" w:h="16838"/>
          <w:pgMar w:top="3119" w:right="424" w:bottom="993" w:left="0" w:header="568" w:footer="475" w:gutter="0"/>
          <w:cols w:sep="1" w:space="567"/>
          <w:docGrid w:linePitch="360"/>
        </w:sectPr>
      </w:pPr>
    </w:p>
    <w:p w14:paraId="07ACD174" w14:textId="10DFC8AA" w:rsidR="00CD1CA0" w:rsidRPr="00581F56" w:rsidRDefault="00581F56" w:rsidP="0047293B">
      <w:pPr>
        <w:pStyle w:val="Heading2"/>
        <w:spacing w:before="720" w:beforeAutospacing="0" w:after="360"/>
        <w:ind w:left="142" w:right="113"/>
        <w:rPr>
          <w:b/>
          <w:bCs/>
          <w:color w:val="FFFFFF" w:themeColor="background1"/>
          <w:sz w:val="56"/>
          <w:szCs w:val="56"/>
        </w:rPr>
      </w:pPr>
      <w:r w:rsidRPr="00581F56">
        <w:rPr>
          <w:b/>
          <w:bCs/>
          <w:color w:val="FFFFFF" w:themeColor="background1"/>
          <w:sz w:val="56"/>
          <w:szCs w:val="56"/>
        </w:rPr>
        <w:t>A workshop with Dr Angela Amado</w:t>
      </w:r>
      <w:r w:rsidR="00D97DCF" w:rsidRPr="00581F56">
        <w:rPr>
          <w:b/>
          <w:bCs/>
          <w:color w:val="FFFFFF" w:themeColor="background1"/>
          <w:sz w:val="56"/>
          <w:szCs w:val="56"/>
        </w:rPr>
        <w:t xml:space="preserve">        </w:t>
      </w:r>
      <w:r w:rsidR="00355DB2" w:rsidRPr="00581F56">
        <w:rPr>
          <w:b/>
          <w:bCs/>
          <w:color w:val="FFFFFF" w:themeColor="background1"/>
          <w:sz w:val="56"/>
          <w:szCs w:val="56"/>
        </w:rPr>
        <w:t xml:space="preserve"> </w:t>
      </w:r>
      <w:r w:rsidR="00595882" w:rsidRPr="00581F56">
        <w:rPr>
          <w:b/>
          <w:bCs/>
          <w:color w:val="FFFFFF" w:themeColor="background1"/>
          <w:sz w:val="56"/>
          <w:szCs w:val="56"/>
        </w:rPr>
        <w:tab/>
      </w:r>
    </w:p>
    <w:p w14:paraId="59CA5DAB" w14:textId="06B5CA47" w:rsidR="00E03654" w:rsidRPr="00E03654" w:rsidRDefault="00963E1A" w:rsidP="0047293B">
      <w:pPr>
        <w:tabs>
          <w:tab w:val="left" w:pos="9495"/>
        </w:tabs>
        <w:sectPr w:rsidR="00E03654" w:rsidRPr="00E03654" w:rsidSect="0047293B">
          <w:headerReference w:type="default" r:id="rId17"/>
          <w:footerReference w:type="default" r:id="rId18"/>
          <w:type w:val="continuous"/>
          <w:pgSz w:w="11906" w:h="16838"/>
          <w:pgMar w:top="4962" w:right="424" w:bottom="993" w:left="709" w:header="568" w:footer="475" w:gutter="0"/>
          <w:cols w:space="567"/>
          <w:docGrid w:linePitch="360"/>
        </w:sectPr>
      </w:pPr>
      <w:r w:rsidRPr="007032B8">
        <w:rPr>
          <w:rStyle w:val="Heading3Char"/>
          <w:i/>
          <w:iCs/>
          <w:noProof/>
        </w:rPr>
        <mc:AlternateContent>
          <mc:Choice Requires="wps">
            <w:drawing>
              <wp:anchor distT="0" distB="0" distL="114300" distR="114300" simplePos="0" relativeHeight="251713536" behindDoc="0" locked="0" layoutInCell="1" allowOverlap="1" wp14:anchorId="17814500" wp14:editId="12FA5642">
                <wp:simplePos x="0" y="0"/>
                <wp:positionH relativeFrom="column">
                  <wp:posOffset>4107815</wp:posOffset>
                </wp:positionH>
                <wp:positionV relativeFrom="paragraph">
                  <wp:posOffset>152400</wp:posOffset>
                </wp:positionV>
                <wp:extent cx="17780" cy="6389370"/>
                <wp:effectExtent l="0" t="0" r="20320" b="28575"/>
                <wp:wrapNone/>
                <wp:docPr id="950518960" name="Straight Connector 4"/>
                <wp:cNvGraphicFramePr/>
                <a:graphic xmlns:a="http://schemas.openxmlformats.org/drawingml/2006/main">
                  <a:graphicData uri="http://schemas.microsoft.com/office/word/2010/wordprocessingShape">
                    <wps:wsp>
                      <wps:cNvCnPr/>
                      <wps:spPr>
                        <a:xfrm>
                          <a:off x="0" y="0"/>
                          <a:ext cx="17780" cy="63893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CBB9E4" id="Straight Connector 4"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3.45pt,12pt" to="324.85pt,5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" strokecolor="#145a7b [3044]"/>
            </w:pict>
          </mc:Fallback>
        </mc:AlternateContent>
      </w:r>
      <w:r w:rsidR="00950C35">
        <w:rPr>
          <w:b/>
          <w:bCs/>
          <w:i/>
          <w:iCs/>
          <w:noProof/>
          <w:color w:val="156082" w:themeColor="accent1"/>
          <w:sz w:val="30"/>
          <w:szCs w:val="30"/>
          <w14:ligatures w14:val="standardContextual"/>
        </w:rPr>
        <w:drawing>
          <wp:anchor distT="0" distB="0" distL="114300" distR="114300" simplePos="0" relativeHeight="251720704" behindDoc="0" locked="0" layoutInCell="1" allowOverlap="1" wp14:anchorId="238CBFFA" wp14:editId="071DC99B">
            <wp:simplePos x="0" y="0"/>
            <wp:positionH relativeFrom="column">
              <wp:posOffset>4258945</wp:posOffset>
            </wp:positionH>
            <wp:positionV relativeFrom="paragraph">
              <wp:posOffset>299085</wp:posOffset>
            </wp:positionV>
            <wp:extent cx="848995" cy="1144270"/>
            <wp:effectExtent l="0" t="0" r="8255" b="0"/>
            <wp:wrapThrough wrapText="bothSides">
              <wp:wrapPolygon edited="0">
                <wp:start x="0" y="0"/>
                <wp:lineTo x="0" y="21216"/>
                <wp:lineTo x="21325" y="21216"/>
                <wp:lineTo x="21325" y="0"/>
                <wp:lineTo x="0" y="0"/>
              </wp:wrapPolygon>
            </wp:wrapThrough>
            <wp:docPr id="144829037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290379" name="Picture 144829037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48995" cy="1144270"/>
                    </a:xfrm>
                    <a:prstGeom prst="rect">
                      <a:avLst/>
                    </a:prstGeom>
                  </pic:spPr>
                </pic:pic>
              </a:graphicData>
            </a:graphic>
          </wp:anchor>
        </w:drawing>
      </w:r>
      <w:r w:rsidR="0047293B">
        <w:tab/>
      </w:r>
    </w:p>
    <w:p w14:paraId="31EE12B4" w14:textId="04453683" w:rsidR="00D0058C" w:rsidRPr="00A57D6D" w:rsidRDefault="00F82CFC" w:rsidP="000B41C1">
      <w:pPr>
        <w:pStyle w:val="Heading3"/>
        <w:spacing w:line="360" w:lineRule="auto"/>
        <w:ind w:left="851"/>
      </w:pPr>
      <w:r w:rsidRPr="00A57D6D">
        <w:rPr>
          <w:rStyle w:val="Heading3Char"/>
          <w:b/>
          <w:bCs/>
          <w:noProof/>
        </w:rPr>
        <w:drawing>
          <wp:anchor distT="0" distB="0" distL="114300" distR="114300" simplePos="0" relativeHeight="251664384" behindDoc="1" locked="0" layoutInCell="1" allowOverlap="1" wp14:anchorId="601E6407" wp14:editId="01CF4BC3">
            <wp:simplePos x="0" y="0"/>
            <wp:positionH relativeFrom="column">
              <wp:align>left</wp:align>
            </wp:positionH>
            <wp:positionV relativeFrom="paragraph">
              <wp:posOffset>6350</wp:posOffset>
            </wp:positionV>
            <wp:extent cx="368935" cy="361315"/>
            <wp:effectExtent l="0" t="0" r="0" b="635"/>
            <wp:wrapTight wrapText="bothSides">
              <wp:wrapPolygon edited="0">
                <wp:start x="0" y="0"/>
                <wp:lineTo x="0" y="19360"/>
                <wp:lineTo x="8923" y="20499"/>
                <wp:lineTo x="18960" y="20499"/>
                <wp:lineTo x="20076" y="19360"/>
                <wp:lineTo x="20076" y="5694"/>
                <wp:lineTo x="15614" y="0"/>
                <wp:lineTo x="0" y="0"/>
              </wp:wrapPolygon>
            </wp:wrapTight>
            <wp:docPr id="2111346910" name="Picture 6" descr="Date and tim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346910" name="Picture 6" descr="Date and time symbol"/>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8935" cy="361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3EEE">
        <w:rPr>
          <w:rStyle w:val="Heading3Char"/>
          <w:b/>
          <w:bCs/>
        </w:rPr>
        <w:t>9:30</w:t>
      </w:r>
      <w:r w:rsidR="00886443" w:rsidRPr="00A57D6D">
        <w:rPr>
          <w:rStyle w:val="Heading3Char"/>
          <w:b/>
          <w:bCs/>
        </w:rPr>
        <w:t xml:space="preserve">am – </w:t>
      </w:r>
      <w:r w:rsidR="0021111F">
        <w:rPr>
          <w:rStyle w:val="Heading3Char"/>
          <w:b/>
          <w:bCs/>
        </w:rPr>
        <w:t>4:30</w:t>
      </w:r>
      <w:r w:rsidR="00E05B75">
        <w:rPr>
          <w:rStyle w:val="Heading3Char"/>
          <w:b/>
          <w:bCs/>
        </w:rPr>
        <w:t>p</w:t>
      </w:r>
      <w:r w:rsidR="00886443" w:rsidRPr="00A57D6D">
        <w:rPr>
          <w:rStyle w:val="Heading3Char"/>
          <w:b/>
          <w:bCs/>
        </w:rPr>
        <w:t>m</w:t>
      </w:r>
      <w:r w:rsidR="007E4A9F" w:rsidRPr="00A57D6D">
        <w:t xml:space="preserve"> | </w:t>
      </w:r>
      <w:r w:rsidR="0021111F">
        <w:t>Tuesday 23 June</w:t>
      </w:r>
    </w:p>
    <w:p w14:paraId="75D6725F" w14:textId="323CB708" w:rsidR="00CD6100" w:rsidRDefault="005B7CD6" w:rsidP="005B7CD6">
      <w:pPr>
        <w:pStyle w:val="Heading3"/>
        <w:spacing w:line="276" w:lineRule="auto"/>
        <w:ind w:left="851"/>
        <w:rPr>
          <w:b w:val="0"/>
          <w:bCs w:val="0"/>
        </w:rPr>
      </w:pPr>
      <w:bookmarkStart w:id="0" w:name="_Hlk173238776"/>
      <w:r w:rsidRPr="00F527CF">
        <w:rPr>
          <w:noProof/>
        </w:rPr>
        <w:drawing>
          <wp:anchor distT="0" distB="0" distL="114300" distR="114300" simplePos="0" relativeHeight="251657216" behindDoc="1" locked="0" layoutInCell="1" allowOverlap="1" wp14:anchorId="337A278A" wp14:editId="6289DDC2">
            <wp:simplePos x="0" y="0"/>
            <wp:positionH relativeFrom="column">
              <wp:posOffset>-52070</wp:posOffset>
            </wp:positionH>
            <wp:positionV relativeFrom="paragraph">
              <wp:posOffset>83185</wp:posOffset>
            </wp:positionV>
            <wp:extent cx="349250" cy="349250"/>
            <wp:effectExtent l="0" t="0" r="0" b="0"/>
            <wp:wrapTight wrapText="bothSides">
              <wp:wrapPolygon edited="0">
                <wp:start x="4713" y="0"/>
                <wp:lineTo x="1178" y="3535"/>
                <wp:lineTo x="1178" y="9425"/>
                <wp:lineTo x="5891" y="18851"/>
                <wp:lineTo x="7069" y="20029"/>
                <wp:lineTo x="12960" y="20029"/>
                <wp:lineTo x="14138" y="18851"/>
                <wp:lineTo x="18851" y="9425"/>
                <wp:lineTo x="18851" y="4713"/>
                <wp:lineTo x="15316" y="0"/>
                <wp:lineTo x="4713" y="0"/>
              </wp:wrapPolygon>
            </wp:wrapTight>
            <wp:docPr id="643532069" name="Picture 5" descr="Location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32069" name="Picture 5" descr="Location symbo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9250" cy="34925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0021111F">
        <w:t>Easts Leagues Club</w:t>
      </w:r>
      <w:r w:rsidR="00C228EB">
        <w:t xml:space="preserve">, </w:t>
      </w:r>
      <w:r w:rsidR="00C228EB" w:rsidRPr="00AE03F5">
        <w:rPr>
          <w:b w:val="0"/>
          <w:bCs w:val="0"/>
        </w:rPr>
        <w:t>Jack Aitken Room</w:t>
      </w:r>
    </w:p>
    <w:p w14:paraId="618A1747" w14:textId="088F204A" w:rsidR="008A7009" w:rsidRPr="00CD6100" w:rsidRDefault="00CD6100" w:rsidP="005B7CD6">
      <w:pPr>
        <w:pStyle w:val="Heading3"/>
        <w:spacing w:line="276" w:lineRule="auto"/>
        <w:ind w:left="851"/>
        <w:rPr>
          <w:b w:val="0"/>
          <w:bCs w:val="0"/>
        </w:rPr>
      </w:pPr>
      <w:r w:rsidRPr="00CD6100">
        <w:rPr>
          <w:b w:val="0"/>
          <w:bCs w:val="0"/>
        </w:rPr>
        <w:t>40 Main Avenue, Coorparoo</w:t>
      </w:r>
    </w:p>
    <w:p w14:paraId="740B449C" w14:textId="62CF6999" w:rsidR="00EC619D" w:rsidRPr="00595882" w:rsidRDefault="006C17C5" w:rsidP="000B41C1">
      <w:pPr>
        <w:pStyle w:val="Heading3"/>
        <w:spacing w:line="360" w:lineRule="auto"/>
        <w:ind w:left="851"/>
      </w:pPr>
      <w:r w:rsidRPr="00F527CF">
        <w:rPr>
          <w:rStyle w:val="Heading2Char"/>
          <w:i/>
          <w:iCs/>
          <w:noProof/>
          <w:color w:val="156082" w:themeColor="accent1"/>
        </w:rPr>
        <w:drawing>
          <wp:anchor distT="0" distB="0" distL="114300" distR="114300" simplePos="0" relativeHeight="251652096" behindDoc="1" locked="0" layoutInCell="1" allowOverlap="1" wp14:anchorId="29B9A4E3" wp14:editId="54EA6416">
            <wp:simplePos x="0" y="0"/>
            <wp:positionH relativeFrom="column">
              <wp:posOffset>38100</wp:posOffset>
            </wp:positionH>
            <wp:positionV relativeFrom="paragraph">
              <wp:posOffset>7620</wp:posOffset>
            </wp:positionV>
            <wp:extent cx="259080" cy="259080"/>
            <wp:effectExtent l="0" t="0" r="7620" b="7620"/>
            <wp:wrapTight wrapText="bothSides">
              <wp:wrapPolygon edited="0">
                <wp:start x="3176" y="0"/>
                <wp:lineTo x="0" y="4765"/>
                <wp:lineTo x="0" y="17471"/>
                <wp:lineTo x="3176" y="20647"/>
                <wp:lineTo x="17471" y="20647"/>
                <wp:lineTo x="20647" y="17471"/>
                <wp:lineTo x="20647" y="3176"/>
                <wp:lineTo x="17471" y="0"/>
                <wp:lineTo x="3176" y="0"/>
              </wp:wrapPolygon>
            </wp:wrapTight>
            <wp:docPr id="1061277486" name="Picture 4" descr="Information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277486" name="Picture 4" descr="Information symbol"/>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3BD1" w:rsidRPr="00595882">
        <w:t>Description</w:t>
      </w:r>
    </w:p>
    <w:p w14:paraId="7479894C" w14:textId="57BDEEE5" w:rsidR="004D79B0" w:rsidRPr="003832DE" w:rsidRDefault="00490ACF" w:rsidP="0047293B">
      <w:pPr>
        <w:spacing w:before="48" w:line="240" w:lineRule="auto"/>
        <w:ind w:right="85"/>
        <w:rPr>
          <w:rFonts w:cs="Calibri"/>
          <w:color w:val="auto"/>
        </w:rPr>
      </w:pPr>
      <w:r w:rsidRPr="003832DE">
        <w:rPr>
          <w:rFonts w:cs="Calibri"/>
          <w:b/>
          <w:color w:val="auto"/>
        </w:rPr>
        <w:t xml:space="preserve">Friendships. Being known. Being part of community. </w:t>
      </w:r>
      <w:r w:rsidRPr="003832DE">
        <w:rPr>
          <w:rFonts w:cs="Calibri"/>
          <w:color w:val="auto"/>
        </w:rPr>
        <w:t>For many people with disability, these things are still missing. So how do we support real friendships to happen?</w:t>
      </w:r>
    </w:p>
    <w:p w14:paraId="60878ADB" w14:textId="77777777" w:rsidR="002513DF" w:rsidRPr="003832DE" w:rsidRDefault="002513DF" w:rsidP="008052B4">
      <w:pPr>
        <w:pStyle w:val="BodyText"/>
        <w:ind w:right="85"/>
        <w:rPr>
          <w:rFonts w:asciiTheme="minorHAnsi" w:hAnsiTheme="minorHAnsi"/>
          <w:sz w:val="24"/>
          <w:szCs w:val="24"/>
        </w:rPr>
      </w:pPr>
      <w:r w:rsidRPr="003832DE">
        <w:rPr>
          <w:rFonts w:asciiTheme="minorHAnsi" w:hAnsiTheme="minorHAnsi"/>
          <w:sz w:val="24"/>
          <w:szCs w:val="24"/>
        </w:rPr>
        <w:t>This workshop presented by Dr Angela Amado focuses on building authentic and lasting connections between people with disability and community members.</w:t>
      </w:r>
    </w:p>
    <w:p w14:paraId="752EF209" w14:textId="77777777" w:rsidR="004D79B0" w:rsidRPr="003832DE" w:rsidRDefault="004D79B0" w:rsidP="004D79B0">
      <w:pPr>
        <w:pStyle w:val="xmsonormal"/>
        <w:shd w:val="clear" w:color="auto" w:fill="FFFFFF" w:themeFill="background1"/>
        <w:spacing w:before="0" w:beforeAutospacing="0" w:after="0" w:afterAutospacing="0"/>
        <w:rPr>
          <w:rFonts w:asciiTheme="minorHAnsi" w:hAnsiTheme="minorHAnsi" w:cs="Calibri"/>
        </w:rPr>
      </w:pPr>
      <w:r w:rsidRPr="003832DE">
        <w:rPr>
          <w:rFonts w:asciiTheme="minorHAnsi" w:hAnsiTheme="minorHAnsi" w:cs="Calibri"/>
        </w:rPr>
        <w:t> </w:t>
      </w:r>
    </w:p>
    <w:p w14:paraId="5DB93BFF" w14:textId="3C16B7FF" w:rsidR="006C0114" w:rsidRPr="003832DE" w:rsidRDefault="002219CF" w:rsidP="004D79B0">
      <w:pPr>
        <w:pStyle w:val="xmsonormal"/>
        <w:shd w:val="clear" w:color="auto" w:fill="FFFFFF" w:themeFill="background1"/>
        <w:spacing w:before="0" w:beforeAutospacing="0" w:after="0" w:afterAutospacing="0"/>
        <w:rPr>
          <w:rFonts w:asciiTheme="minorHAnsi" w:hAnsiTheme="minorHAnsi" w:cs="Calibri"/>
          <w:b/>
          <w:bCs/>
          <w:color w:val="156082" w:themeColor="accent1"/>
        </w:rPr>
      </w:pPr>
      <w:r w:rsidRPr="003832DE">
        <w:rPr>
          <w:rFonts w:asciiTheme="minorHAnsi" w:hAnsiTheme="minorHAnsi" w:cs="Calibri"/>
          <w:b/>
          <w:bCs/>
          <w:color w:val="156082" w:themeColor="accent1"/>
        </w:rPr>
        <w:t>What will you learn?</w:t>
      </w:r>
    </w:p>
    <w:p w14:paraId="31BDB1BE" w14:textId="707ACE44" w:rsidR="008052B4" w:rsidRPr="00C228EB" w:rsidRDefault="00F10F4D" w:rsidP="00CE2AAA">
      <w:pPr>
        <w:pStyle w:val="Quote"/>
        <w:numPr>
          <w:ilvl w:val="0"/>
          <w:numId w:val="7"/>
        </w:numPr>
        <w:spacing w:before="0" w:after="100" w:afterAutospacing="1"/>
        <w:jc w:val="left"/>
        <w:rPr>
          <w:rStyle w:val="Heading3Char"/>
          <w:rFonts w:cs="Calibri"/>
          <w:b w:val="0"/>
          <w:bCs w:val="0"/>
          <w:i w:val="0"/>
          <w:iCs w:val="0"/>
          <w:color w:val="auto"/>
          <w:sz w:val="24"/>
          <w:szCs w:val="24"/>
        </w:rPr>
      </w:pPr>
      <w:r w:rsidRPr="00C228EB">
        <w:rPr>
          <w:rStyle w:val="Heading3Char"/>
          <w:rFonts w:cs="Calibri"/>
          <w:b w:val="0"/>
          <w:bCs w:val="0"/>
          <w:i w:val="0"/>
          <w:iCs w:val="0"/>
          <w:color w:val="auto"/>
          <w:sz w:val="24"/>
          <w:szCs w:val="24"/>
        </w:rPr>
        <w:t>Ways to</w:t>
      </w:r>
      <w:r w:rsidR="001E5ABB" w:rsidRPr="00C228EB">
        <w:rPr>
          <w:rStyle w:val="Heading3Char"/>
          <w:rFonts w:cs="Calibri"/>
          <w:b w:val="0"/>
          <w:bCs w:val="0"/>
          <w:i w:val="0"/>
          <w:iCs w:val="0"/>
          <w:color w:val="auto"/>
          <w:sz w:val="24"/>
          <w:szCs w:val="24"/>
        </w:rPr>
        <w:t xml:space="preserve"> </w:t>
      </w:r>
      <w:r w:rsidR="001E5ABB" w:rsidRPr="00C228EB">
        <w:rPr>
          <w:rFonts w:cs="Calibri"/>
          <w:i w:val="0"/>
          <w:iCs w:val="0"/>
          <w:color w:val="auto"/>
        </w:rPr>
        <w:t>connect people with disabilities with community members and groups</w:t>
      </w:r>
      <w:r w:rsidRPr="00C228EB">
        <w:rPr>
          <w:rStyle w:val="Heading3Char"/>
          <w:rFonts w:cs="Calibri"/>
          <w:b w:val="0"/>
          <w:bCs w:val="0"/>
          <w:i w:val="0"/>
          <w:iCs w:val="0"/>
          <w:color w:val="auto"/>
          <w:sz w:val="24"/>
          <w:szCs w:val="24"/>
        </w:rPr>
        <w:t xml:space="preserve"> </w:t>
      </w:r>
    </w:p>
    <w:p w14:paraId="0D9BAE4A" w14:textId="77777777" w:rsidR="00AB563F" w:rsidRPr="00C228EB" w:rsidRDefault="001E5ABB" w:rsidP="001E5ABB">
      <w:pPr>
        <w:pStyle w:val="ListParagraph"/>
        <w:numPr>
          <w:ilvl w:val="0"/>
          <w:numId w:val="7"/>
        </w:numPr>
        <w:rPr>
          <w:rFonts w:cs="Calibri"/>
          <w:color w:val="auto"/>
        </w:rPr>
      </w:pPr>
      <w:r w:rsidRPr="00C228EB">
        <w:rPr>
          <w:rFonts w:cs="Calibri"/>
          <w:color w:val="auto"/>
        </w:rPr>
        <w:t>The</w:t>
      </w:r>
      <w:r w:rsidR="00AB563F" w:rsidRPr="00C228EB">
        <w:rPr>
          <w:rFonts w:cs="Calibri"/>
          <w:color w:val="auto"/>
        </w:rPr>
        <w:t xml:space="preserve"> role of workers and others as community connectors</w:t>
      </w:r>
    </w:p>
    <w:p w14:paraId="73FD635E" w14:textId="66037BEC" w:rsidR="006E37DE" w:rsidRPr="00C228EB" w:rsidRDefault="00AB563F" w:rsidP="006E37DE">
      <w:pPr>
        <w:pStyle w:val="ListParagraph"/>
        <w:numPr>
          <w:ilvl w:val="0"/>
          <w:numId w:val="7"/>
        </w:numPr>
        <w:rPr>
          <w:rFonts w:cs="Calibri"/>
          <w:color w:val="auto"/>
        </w:rPr>
      </w:pPr>
      <w:r w:rsidRPr="00C228EB">
        <w:rPr>
          <w:rFonts w:cs="Calibri"/>
          <w:color w:val="auto"/>
        </w:rPr>
        <w:t xml:space="preserve">How </w:t>
      </w:r>
      <w:r w:rsidR="00910915" w:rsidRPr="00C228EB">
        <w:rPr>
          <w:rFonts w:cs="Calibri"/>
          <w:color w:val="auto"/>
        </w:rPr>
        <w:t>to support relationships to grow and last overtime</w:t>
      </w:r>
    </w:p>
    <w:p w14:paraId="1574EEE5" w14:textId="33C52A64" w:rsidR="0047293B" w:rsidRPr="003832DE" w:rsidRDefault="0047293B" w:rsidP="0047293B">
      <w:pPr>
        <w:pStyle w:val="ListParagraph"/>
        <w:ind w:left="360"/>
        <w:rPr>
          <w:rFonts w:cs="Calibri"/>
        </w:rPr>
      </w:pPr>
    </w:p>
    <w:p w14:paraId="5AD9FFDD" w14:textId="77777777" w:rsidR="006E37DE" w:rsidRPr="00E5189B" w:rsidRDefault="006E37DE" w:rsidP="0047293B">
      <w:pPr>
        <w:spacing w:after="0" w:line="240" w:lineRule="auto"/>
        <w:rPr>
          <w:rFonts w:cs="Calibri"/>
          <w:b/>
          <w:bCs/>
          <w:color w:val="156082" w:themeColor="accent1"/>
        </w:rPr>
      </w:pPr>
      <w:r w:rsidRPr="00E5189B">
        <w:rPr>
          <w:rFonts w:cs="Calibri"/>
          <w:b/>
          <w:bCs/>
          <w:color w:val="156082" w:themeColor="accent1"/>
        </w:rPr>
        <w:t>Register now to secure your place or visit</w:t>
      </w:r>
    </w:p>
    <w:p w14:paraId="78399EB8" w14:textId="2A575A34" w:rsidR="006E37DE" w:rsidRPr="003832DE" w:rsidRDefault="006E37DE" w:rsidP="0047293B">
      <w:pPr>
        <w:spacing w:after="0" w:line="240" w:lineRule="auto"/>
        <w:rPr>
          <w:rFonts w:cs="Calibri"/>
          <w:b/>
        </w:rPr>
      </w:pPr>
      <w:r w:rsidRPr="003832DE">
        <w:rPr>
          <w:rFonts w:cs="Calibri"/>
          <w:b/>
          <w:u w:val="single"/>
        </w:rPr>
        <w:t>cru.or</w:t>
      </w:r>
      <w:r w:rsidRPr="003832DE">
        <w:rPr>
          <w:rFonts w:cs="Calibri"/>
          <w:b/>
        </w:rPr>
        <w:t>g</w:t>
      </w:r>
      <w:r w:rsidRPr="003832DE">
        <w:rPr>
          <w:rFonts w:cs="Calibri"/>
          <w:b/>
          <w:u w:val="single"/>
        </w:rPr>
        <w:t>.au/events/</w:t>
      </w:r>
      <w:proofErr w:type="gramStart"/>
      <w:r w:rsidRPr="003832DE">
        <w:rPr>
          <w:rFonts w:cs="Calibri"/>
          <w:b/>
          <w:u w:val="single"/>
        </w:rPr>
        <w:t>upcoming-events</w:t>
      </w:r>
      <w:proofErr w:type="gramEnd"/>
      <w:r w:rsidRPr="003832DE">
        <w:rPr>
          <w:rFonts w:cs="Calibri"/>
          <w:b/>
          <w:u w:val="single"/>
        </w:rPr>
        <w:t>/</w:t>
      </w:r>
    </w:p>
    <w:p w14:paraId="0A625062" w14:textId="7CD434E0" w:rsidR="001E5ABB" w:rsidRDefault="001E5ABB" w:rsidP="006E37DE">
      <w:r>
        <w:t xml:space="preserve"> </w:t>
      </w:r>
    </w:p>
    <w:p w14:paraId="7DC443A9" w14:textId="77777777" w:rsidR="0024637D" w:rsidRPr="00E5189B" w:rsidRDefault="0047293B" w:rsidP="0024637D">
      <w:pPr>
        <w:rPr>
          <w:color w:val="auto"/>
        </w:rPr>
      </w:pPr>
      <w:r w:rsidRPr="00E5189B">
        <w:rPr>
          <w:color w:val="auto"/>
        </w:rPr>
        <w:t xml:space="preserve">Please contact CRU if you need assistance to attend. </w:t>
      </w:r>
    </w:p>
    <w:p w14:paraId="7ADA95E1" w14:textId="302104DC" w:rsidR="0024637D" w:rsidRPr="00E5189B" w:rsidRDefault="0024637D" w:rsidP="0024637D">
      <w:pPr>
        <w:rPr>
          <w:color w:val="auto"/>
        </w:rPr>
      </w:pPr>
      <w:r w:rsidRPr="00E5189B">
        <w:rPr>
          <w:rFonts w:ascii="Calibri Light"/>
          <w:i/>
          <w:color w:val="auto"/>
          <w:sz w:val="22"/>
          <w:szCs w:val="22"/>
        </w:rPr>
        <w:t>This event is supported by a Peer Support and Capacity Building (PSCB) grant for the NDIS</w:t>
      </w:r>
    </w:p>
    <w:p w14:paraId="50B96B57" w14:textId="221C5B3F" w:rsidR="008052B4" w:rsidRPr="00E5189B" w:rsidRDefault="0024637D" w:rsidP="00E20919">
      <w:pPr>
        <w:pStyle w:val="Quote"/>
        <w:spacing w:before="0" w:after="0" w:line="240" w:lineRule="auto"/>
        <w:jc w:val="left"/>
        <w:rPr>
          <w:rStyle w:val="Heading3Char"/>
          <w:rFonts w:cs="Calibri"/>
          <w:i w:val="0"/>
          <w:iCs w:val="0"/>
          <w:sz w:val="24"/>
          <w:szCs w:val="24"/>
        </w:rPr>
      </w:pPr>
      <w:r w:rsidRPr="00E5189B">
        <w:rPr>
          <w:rStyle w:val="Heading3Char"/>
          <w:rFonts w:cs="Calibri"/>
          <w:i w:val="0"/>
          <w:iCs w:val="0"/>
          <w:sz w:val="24"/>
          <w:szCs w:val="24"/>
        </w:rPr>
        <w:t>A</w:t>
      </w:r>
      <w:r w:rsidR="005B253D" w:rsidRPr="00E5189B">
        <w:rPr>
          <w:rStyle w:val="Heading3Char"/>
          <w:rFonts w:cs="Calibri"/>
          <w:i w:val="0"/>
          <w:iCs w:val="0"/>
          <w:sz w:val="24"/>
          <w:szCs w:val="24"/>
        </w:rPr>
        <w:t>bout the Presenter</w:t>
      </w:r>
      <w:r w:rsidR="00E20919" w:rsidRPr="00E5189B">
        <w:rPr>
          <w:rStyle w:val="Heading3Char"/>
          <w:rFonts w:cs="Calibri"/>
          <w:i w:val="0"/>
          <w:iCs w:val="0"/>
          <w:sz w:val="24"/>
          <w:szCs w:val="24"/>
        </w:rPr>
        <w:t>:</w:t>
      </w:r>
    </w:p>
    <w:p w14:paraId="761BDE8A" w14:textId="16C54E46" w:rsidR="00175A3E" w:rsidRPr="00E5189B" w:rsidRDefault="00E20919" w:rsidP="00950C35">
      <w:pPr>
        <w:spacing w:after="0" w:line="240" w:lineRule="auto"/>
        <w:ind w:left="-284"/>
        <w:rPr>
          <w:rFonts w:cs="Calibri"/>
        </w:rPr>
      </w:pPr>
      <w:r w:rsidRPr="00E5189B">
        <w:rPr>
          <w:rFonts w:cs="Calibri"/>
        </w:rPr>
        <w:t>Dr Angela Amado has over 40 years</w:t>
      </w:r>
      <w:r w:rsidR="00057B16" w:rsidRPr="00E5189B">
        <w:rPr>
          <w:rFonts w:cs="Calibri"/>
        </w:rPr>
        <w:t>’ experience supporting people with intellectual disability to build real</w:t>
      </w:r>
      <w:r w:rsidR="00950C35" w:rsidRPr="00E5189B">
        <w:rPr>
          <w:rFonts w:cs="Calibri"/>
        </w:rPr>
        <w:t xml:space="preserve"> </w:t>
      </w:r>
      <w:r w:rsidR="00057B16" w:rsidRPr="00E5189B">
        <w:rPr>
          <w:rFonts w:cs="Calibri"/>
        </w:rPr>
        <w:t xml:space="preserve">relationships and connections in the community. </w:t>
      </w:r>
      <w:r w:rsidR="000B0359" w:rsidRPr="00E5189B">
        <w:t>She is internationally recognised for her work on inclusion, community membership, and building relationships, including her widely used publications on friendships. She has delivered training across the United States, Canada, Australia and Europe.</w:t>
      </w:r>
    </w:p>
    <w:p w14:paraId="1A12A3A6" w14:textId="77777777" w:rsidR="007A76FD" w:rsidRPr="007A76FD" w:rsidRDefault="007A76FD" w:rsidP="00FD5005">
      <w:pPr>
        <w:spacing w:line="240" w:lineRule="auto"/>
      </w:pPr>
    </w:p>
    <w:p w14:paraId="7BFC81AC" w14:textId="77777777" w:rsidR="00FD5005" w:rsidRPr="005C61AE" w:rsidRDefault="008F71E7" w:rsidP="00FD5005">
      <w:pPr>
        <w:pStyle w:val="Quote"/>
        <w:spacing w:before="0" w:after="0" w:line="240" w:lineRule="auto"/>
        <w:jc w:val="left"/>
        <w:rPr>
          <w:rStyle w:val="Heading2Char"/>
          <w:i w:val="0"/>
          <w:iCs w:val="0"/>
          <w:color w:val="000000" w:themeColor="text1"/>
          <w:sz w:val="24"/>
          <w:szCs w:val="24"/>
        </w:rPr>
      </w:pPr>
      <w:r w:rsidRPr="00C47C95">
        <w:rPr>
          <w:rStyle w:val="Heading3Char"/>
          <w:i w:val="0"/>
          <w:iCs w:val="0"/>
          <w:noProof/>
          <w:sz w:val="28"/>
          <w:szCs w:val="28"/>
        </w:rPr>
        <w:drawing>
          <wp:anchor distT="0" distB="0" distL="114300" distR="114300" simplePos="0" relativeHeight="251719680" behindDoc="1" locked="0" layoutInCell="1" allowOverlap="1" wp14:anchorId="4430C011" wp14:editId="75035842">
            <wp:simplePos x="0" y="0"/>
            <wp:positionH relativeFrom="column">
              <wp:posOffset>-154305</wp:posOffset>
            </wp:positionH>
            <wp:positionV relativeFrom="paragraph">
              <wp:posOffset>118745</wp:posOffset>
            </wp:positionV>
            <wp:extent cx="374650" cy="374650"/>
            <wp:effectExtent l="0" t="0" r="6350" b="6350"/>
            <wp:wrapTight wrapText="bothSides">
              <wp:wrapPolygon edited="0">
                <wp:start x="6590" y="0"/>
                <wp:lineTo x="0" y="10983"/>
                <wp:lineTo x="0" y="17573"/>
                <wp:lineTo x="3295" y="20868"/>
                <wp:lineTo x="9885" y="20868"/>
                <wp:lineTo x="20868" y="13180"/>
                <wp:lineTo x="20868" y="4393"/>
                <wp:lineTo x="10983" y="0"/>
                <wp:lineTo x="6590" y="0"/>
              </wp:wrapPolygon>
            </wp:wrapTight>
            <wp:docPr id="1781088690" name="Picture 3" descr="Tickets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088690" name="Picture 3" descr="Tickets symbo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7465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C47C95">
        <w:rPr>
          <w:rStyle w:val="Heading3Char"/>
          <w:i w:val="0"/>
          <w:iCs w:val="0"/>
          <w:sz w:val="28"/>
          <w:szCs w:val="28"/>
        </w:rPr>
        <w:t>Tickets</w:t>
      </w:r>
      <w:proofErr w:type="gramEnd"/>
      <w:r w:rsidR="00FD5005">
        <w:rPr>
          <w:rStyle w:val="Heading3Char"/>
          <w:i w:val="0"/>
          <w:iCs w:val="0"/>
          <w:sz w:val="28"/>
          <w:szCs w:val="28"/>
        </w:rPr>
        <w:t xml:space="preserve"> </w:t>
      </w:r>
      <w:r w:rsidR="00FD5005" w:rsidRPr="005C61AE">
        <w:rPr>
          <w:rStyle w:val="Heading2Char"/>
          <w:rFonts w:asciiTheme="minorHAnsi" w:hAnsiTheme="minorHAnsi"/>
          <w:b w:val="0"/>
          <w:bCs w:val="0"/>
          <w:i w:val="0"/>
          <w:iCs w:val="0"/>
          <w:color w:val="000000" w:themeColor="text1"/>
          <w:sz w:val="24"/>
          <w:szCs w:val="24"/>
        </w:rPr>
        <w:t xml:space="preserve">$10 - </w:t>
      </w:r>
      <w:r w:rsidR="00FD5005">
        <w:rPr>
          <w:rStyle w:val="Heading2Char"/>
          <w:rFonts w:asciiTheme="minorHAnsi" w:hAnsiTheme="minorHAnsi"/>
          <w:b w:val="0"/>
          <w:bCs w:val="0"/>
          <w:i w:val="0"/>
          <w:iCs w:val="0"/>
          <w:color w:val="000000" w:themeColor="text1"/>
          <w:sz w:val="24"/>
          <w:szCs w:val="24"/>
        </w:rPr>
        <w:t>$</w:t>
      </w:r>
      <w:proofErr w:type="gramStart"/>
      <w:r w:rsidR="00FD5005" w:rsidRPr="005C61AE">
        <w:rPr>
          <w:rStyle w:val="Heading2Char"/>
          <w:rFonts w:asciiTheme="minorHAnsi" w:hAnsiTheme="minorHAnsi"/>
          <w:b w:val="0"/>
          <w:bCs w:val="0"/>
          <w:i w:val="0"/>
          <w:iCs w:val="0"/>
          <w:color w:val="000000" w:themeColor="text1"/>
          <w:sz w:val="24"/>
          <w:szCs w:val="24"/>
        </w:rPr>
        <w:t>50</w:t>
      </w:r>
      <w:proofErr w:type="gramEnd"/>
      <w:r w:rsidR="00FD5005" w:rsidRPr="005C61AE">
        <w:rPr>
          <w:rStyle w:val="Heading2Char"/>
          <w:rFonts w:asciiTheme="minorHAnsi" w:hAnsiTheme="minorHAnsi"/>
          <w:b w:val="0"/>
          <w:bCs w:val="0"/>
          <w:i w:val="0"/>
          <w:iCs w:val="0"/>
          <w:color w:val="000000" w:themeColor="text1"/>
          <w:sz w:val="24"/>
          <w:szCs w:val="24"/>
        </w:rPr>
        <w:t xml:space="preserve"> people with disability and family members</w:t>
      </w:r>
    </w:p>
    <w:p w14:paraId="21079228" w14:textId="77777777" w:rsidR="00FD5005" w:rsidRDefault="00FD5005" w:rsidP="00FD5005">
      <w:pPr>
        <w:pStyle w:val="Quote"/>
        <w:spacing w:before="0" w:after="0" w:line="240" w:lineRule="auto"/>
        <w:jc w:val="left"/>
        <w:rPr>
          <w:rStyle w:val="Heading2Char"/>
          <w:rFonts w:asciiTheme="minorHAnsi" w:hAnsiTheme="minorHAnsi"/>
          <w:b w:val="0"/>
          <w:bCs w:val="0"/>
          <w:i w:val="0"/>
          <w:iCs w:val="0"/>
          <w:color w:val="000000" w:themeColor="text1"/>
          <w:sz w:val="24"/>
          <w:szCs w:val="24"/>
        </w:rPr>
      </w:pPr>
      <w:r w:rsidRPr="005C61AE">
        <w:rPr>
          <w:rStyle w:val="Heading2Char"/>
          <w:rFonts w:asciiTheme="minorHAnsi" w:hAnsiTheme="minorHAnsi"/>
          <w:b w:val="0"/>
          <w:bCs w:val="0"/>
          <w:i w:val="0"/>
          <w:iCs w:val="0"/>
          <w:color w:val="000000" w:themeColor="text1"/>
          <w:sz w:val="24"/>
          <w:szCs w:val="24"/>
        </w:rPr>
        <w:t>$1</w:t>
      </w:r>
      <w:r>
        <w:rPr>
          <w:rStyle w:val="Heading2Char"/>
          <w:rFonts w:asciiTheme="minorHAnsi" w:hAnsiTheme="minorHAnsi"/>
          <w:b w:val="0"/>
          <w:bCs w:val="0"/>
          <w:i w:val="0"/>
          <w:iCs w:val="0"/>
          <w:color w:val="000000" w:themeColor="text1"/>
          <w:sz w:val="24"/>
          <w:szCs w:val="24"/>
        </w:rPr>
        <w:t>0</w:t>
      </w:r>
      <w:r w:rsidRPr="005C61AE">
        <w:rPr>
          <w:rStyle w:val="Heading2Char"/>
          <w:rFonts w:asciiTheme="minorHAnsi" w:hAnsiTheme="minorHAnsi"/>
          <w:b w:val="0"/>
          <w:bCs w:val="0"/>
          <w:i w:val="0"/>
          <w:iCs w:val="0"/>
          <w:color w:val="000000" w:themeColor="text1"/>
          <w:sz w:val="24"/>
          <w:szCs w:val="24"/>
        </w:rPr>
        <w:t>0 workers, friends &amp; allies</w:t>
      </w:r>
    </w:p>
    <w:p w14:paraId="24623DE9" w14:textId="77777777" w:rsidR="00037D2F" w:rsidRPr="00037D2F" w:rsidRDefault="00037D2F" w:rsidP="00752301">
      <w:pPr>
        <w:spacing w:after="0" w:line="240" w:lineRule="auto"/>
      </w:pPr>
    </w:p>
    <w:p w14:paraId="2FB7D66B" w14:textId="296D497A" w:rsidR="00936C44" w:rsidRPr="00037D2F" w:rsidRDefault="00936C44" w:rsidP="00037D2F">
      <w:pPr>
        <w:jc w:val="center"/>
        <w:rPr>
          <w:color w:val="262626" w:themeColor="text1" w:themeTint="D9"/>
          <w:sz w:val="26"/>
          <w:szCs w:val="26"/>
        </w:rPr>
      </w:pPr>
      <w:r w:rsidRPr="00037D2F">
        <w:rPr>
          <w:color w:val="262626" w:themeColor="text1" w:themeTint="D9"/>
          <w:sz w:val="26"/>
          <w:szCs w:val="26"/>
        </w:rPr>
        <w:t>Registrations Essential</w:t>
      </w:r>
    </w:p>
    <w:p w14:paraId="0CA736F8" w14:textId="77777777" w:rsidR="00950C35" w:rsidRDefault="00752301" w:rsidP="00950C35">
      <w:pPr>
        <w:ind w:left="-284"/>
        <w:jc w:val="center"/>
        <w:rPr>
          <w:color w:val="262626" w:themeColor="text1" w:themeTint="D9"/>
          <w:sz w:val="28"/>
          <w:szCs w:val="28"/>
          <w:lang w:val="en-AU"/>
        </w:rPr>
      </w:pPr>
      <w:r w:rsidRPr="00FD2A56">
        <w:rPr>
          <w:noProof/>
          <w:lang w:val="en-AU"/>
        </w:rPr>
        <w:drawing>
          <wp:inline distT="0" distB="0" distL="0" distR="0" wp14:anchorId="55CC2D2E" wp14:editId="14EE1DFF">
            <wp:extent cx="838200" cy="838200"/>
            <wp:effectExtent l="0" t="0" r="0" b="0"/>
            <wp:docPr id="9369865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p w14:paraId="6F5BB075" w14:textId="19BA54B3" w:rsidR="00A1123F" w:rsidRPr="00A31C28" w:rsidRDefault="00936C44" w:rsidP="00A31C28">
      <w:pPr>
        <w:spacing w:after="0"/>
        <w:jc w:val="center"/>
        <w:rPr>
          <w:rStyle w:val="Hyperlink"/>
          <w:sz w:val="28"/>
          <w:szCs w:val="28"/>
        </w:rPr>
      </w:pPr>
      <w:r w:rsidRPr="00300BFF">
        <w:rPr>
          <w:color w:val="262626" w:themeColor="text1" w:themeTint="D9"/>
          <w:sz w:val="28"/>
          <w:szCs w:val="28"/>
        </w:rPr>
        <w:t xml:space="preserve">For more details &amp; tickets visit </w:t>
      </w:r>
      <w:r w:rsidR="00A31C28">
        <w:rPr>
          <w:color w:val="156082" w:themeColor="accent1"/>
          <w:sz w:val="28"/>
          <w:szCs w:val="28"/>
          <w:u w:val="single"/>
        </w:rPr>
        <w:fldChar w:fldCharType="begin"/>
      </w:r>
      <w:r w:rsidR="00A31C28">
        <w:rPr>
          <w:color w:val="156082" w:themeColor="accent1"/>
          <w:sz w:val="28"/>
          <w:szCs w:val="28"/>
          <w:u w:val="single"/>
        </w:rPr>
        <w:instrText>HYPERLINK "https://cru.org.au/events/upcoming-events/"</w:instrText>
      </w:r>
      <w:r w:rsidR="00A31C28">
        <w:rPr>
          <w:color w:val="156082" w:themeColor="accent1"/>
          <w:sz w:val="28"/>
          <w:szCs w:val="28"/>
          <w:u w:val="single"/>
        </w:rPr>
      </w:r>
      <w:r w:rsidR="00A31C28">
        <w:rPr>
          <w:color w:val="156082" w:themeColor="accent1"/>
          <w:sz w:val="28"/>
          <w:szCs w:val="28"/>
          <w:u w:val="single"/>
        </w:rPr>
        <w:fldChar w:fldCharType="separate"/>
      </w:r>
      <w:r w:rsidR="00A1123F" w:rsidRPr="00A31C28">
        <w:rPr>
          <w:rStyle w:val="Hyperlink"/>
          <w:sz w:val="28"/>
          <w:szCs w:val="28"/>
        </w:rPr>
        <w:t>www.cru.org.au/events/</w:t>
      </w:r>
    </w:p>
    <w:p w14:paraId="5BAC4CE5" w14:textId="070873B2" w:rsidR="00DC3D9B" w:rsidRDefault="00B872B3" w:rsidP="00E5189B">
      <w:pPr>
        <w:spacing w:after="0"/>
        <w:jc w:val="center"/>
        <w:rPr>
          <w:color w:val="156082" w:themeColor="accent1"/>
          <w:sz w:val="28"/>
          <w:szCs w:val="28"/>
          <w:u w:val="single"/>
        </w:rPr>
      </w:pPr>
      <w:r w:rsidRPr="00A31C28">
        <w:rPr>
          <w:rStyle w:val="Hyperlink"/>
          <w:sz w:val="28"/>
          <w:szCs w:val="28"/>
        </w:rPr>
        <w:t>upcoming-events</w:t>
      </w:r>
      <w:r w:rsidR="00A31C28">
        <w:rPr>
          <w:color w:val="156082" w:themeColor="accent1"/>
          <w:sz w:val="28"/>
          <w:szCs w:val="28"/>
          <w:u w:val="single"/>
        </w:rPr>
        <w:fldChar w:fldCharType="end"/>
      </w:r>
    </w:p>
    <w:sectPr w:rsidR="00DC3D9B" w:rsidSect="00D7183E">
      <w:type w:val="continuous"/>
      <w:pgSz w:w="11906" w:h="16838"/>
      <w:pgMar w:top="4253" w:right="424" w:bottom="709" w:left="709" w:header="568" w:footer="335" w:gutter="0"/>
      <w:cols w:num="2" w:space="567" w:equalWidth="0">
        <w:col w:w="6350" w:space="567"/>
        <w:col w:w="385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C8DC7" w14:textId="77777777" w:rsidR="006056FD" w:rsidRDefault="006056FD" w:rsidP="00F80AE6">
      <w:pPr>
        <w:spacing w:after="0" w:line="240" w:lineRule="auto"/>
      </w:pPr>
      <w:r>
        <w:separator/>
      </w:r>
    </w:p>
  </w:endnote>
  <w:endnote w:type="continuationSeparator" w:id="0">
    <w:p w14:paraId="2F72EE50" w14:textId="77777777" w:rsidR="006056FD" w:rsidRDefault="006056FD" w:rsidP="00F80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venir Next LT Pro Demi">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56588" w14:textId="77777777" w:rsidR="00A673EA" w:rsidRDefault="00A673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48E55" w14:textId="62DF0151" w:rsidR="00810EF4" w:rsidRPr="00112E26" w:rsidRDefault="00810EF4" w:rsidP="009B5EF2">
    <w:pPr>
      <w:pStyle w:val="cvgsua"/>
      <w:tabs>
        <w:tab w:val="left" w:pos="1217"/>
        <w:tab w:val="center" w:pos="5528"/>
      </w:tabs>
      <w:spacing w:before="0" w:beforeAutospacing="0" w:after="0" w:afterAutospacing="0"/>
      <w:ind w:left="943" w:firstLine="1217"/>
      <w:jc w:val="center"/>
      <w:rPr>
        <w:rFonts w:ascii="Avenir Next LT Pro Demi" w:hAnsi="Avenir Next LT Pro Demi"/>
        <w:color w:val="FFFFFF" w:themeColor="background1"/>
        <w:sz w:val="22"/>
        <w:szCs w:val="22"/>
      </w:rPr>
    </w:pPr>
    <w:r>
      <w:rPr>
        <w:noProof/>
        <w:color w:val="FFFFFF" w:themeColor="background1"/>
        <w14:ligatures w14:val="standardContextual"/>
      </w:rPr>
      <mc:AlternateContent>
        <mc:Choice Requires="wps">
          <w:drawing>
            <wp:anchor distT="0" distB="0" distL="114300" distR="114300" simplePos="0" relativeHeight="251707904" behindDoc="1" locked="0" layoutInCell="1" allowOverlap="1" wp14:anchorId="672D8B3A" wp14:editId="1C0C86C5">
              <wp:simplePos x="0" y="0"/>
              <wp:positionH relativeFrom="page">
                <wp:posOffset>-614149</wp:posOffset>
              </wp:positionH>
              <wp:positionV relativeFrom="paragraph">
                <wp:posOffset>-184444</wp:posOffset>
              </wp:positionV>
              <wp:extent cx="8993874" cy="996287"/>
              <wp:effectExtent l="0" t="0" r="0" b="0"/>
              <wp:wrapNone/>
              <wp:docPr id="1795312915" name="Rectangle 4"/>
              <wp:cNvGraphicFramePr/>
              <a:graphic xmlns:a="http://schemas.openxmlformats.org/drawingml/2006/main">
                <a:graphicData uri="http://schemas.microsoft.com/office/word/2010/wordprocessingShape">
                  <wps:wsp>
                    <wps:cNvSpPr/>
                    <wps:spPr>
                      <a:xfrm>
                        <a:off x="0" y="0"/>
                        <a:ext cx="8993874" cy="996287"/>
                      </a:xfrm>
                      <a:prstGeom prst="rect">
                        <a:avLst/>
                      </a:prstGeom>
                      <a:solidFill>
                        <a:srgbClr val="01895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4B8452" id="Rectangle 4" o:spid="_x0000_s1026" style="position:absolute;margin-left:-48.35pt;margin-top:-14.5pt;width:708.2pt;height:78.45pt;z-index:-2516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" fillcolor="#01895f" stroked="f" strokeweight="2pt">
              <w10:wrap anchorx="page"/>
            </v:rect>
          </w:pict>
        </mc:Fallback>
      </mc:AlternateContent>
    </w:r>
    <w:r w:rsidRPr="00112E26">
      <w:rPr>
        <w:noProof/>
        <w:color w:val="FFFFFF" w:themeColor="background1"/>
      </w:rPr>
      <w:drawing>
        <wp:anchor distT="0" distB="0" distL="114300" distR="114300" simplePos="0" relativeHeight="251703808" behindDoc="0" locked="0" layoutInCell="1" allowOverlap="1" wp14:anchorId="008BCB85" wp14:editId="0E0D7B2F">
          <wp:simplePos x="0" y="0"/>
          <wp:positionH relativeFrom="margin">
            <wp:posOffset>6219825</wp:posOffset>
          </wp:positionH>
          <wp:positionV relativeFrom="paragraph">
            <wp:posOffset>-121285</wp:posOffset>
          </wp:positionV>
          <wp:extent cx="478790" cy="457200"/>
          <wp:effectExtent l="0" t="0" r="0" b="0"/>
          <wp:wrapSquare wrapText="bothSides"/>
          <wp:docPr id="345724706" name="Picture 7" descr="Interpreter symbol. Indicates that people with limited or no English proficiency can ask for an interpreter when attending this work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930711" name="Picture 7" descr="Interpreter symbol. Indicates that people with limited or no English proficiency can ask for an interpreter when attending this workshop."/>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4424"/>
                  <a:stretch/>
                </pic:blipFill>
                <pic:spPr bwMode="auto">
                  <a:xfrm>
                    <a:off x="0" y="0"/>
                    <a:ext cx="478790" cy="457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12E26">
      <w:rPr>
        <w:noProof/>
        <w:color w:val="FFFFFF" w:themeColor="background1"/>
      </w:rPr>
      <w:drawing>
        <wp:anchor distT="0" distB="0" distL="114300" distR="114300" simplePos="0" relativeHeight="251705856" behindDoc="0" locked="0" layoutInCell="1" allowOverlap="1" wp14:anchorId="6747C980" wp14:editId="14FC5F93">
          <wp:simplePos x="0" y="0"/>
          <wp:positionH relativeFrom="column">
            <wp:posOffset>5634990</wp:posOffset>
          </wp:positionH>
          <wp:positionV relativeFrom="paragraph">
            <wp:posOffset>-155575</wp:posOffset>
          </wp:positionV>
          <wp:extent cx="541655" cy="541655"/>
          <wp:effectExtent l="0" t="0" r="0" b="0"/>
          <wp:wrapSquare wrapText="bothSides"/>
          <wp:docPr id="287942083" name="Picture 8" descr="Sign Language Interpretation symbol. Indicates that sign language interpretation is available on request for this work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454554" name="Picture 8" descr="Sign Language Interpretation symbol. Indicates that sign language interpretation is available on request for this workshop."/>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41655" cy="541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2E26">
      <w:rPr>
        <w:rStyle w:val="oypena"/>
        <w:rFonts w:ascii="Avenir Next LT Pro Demi" w:eastAsiaTheme="majorEastAsia" w:hAnsi="Avenir Next LT Pro Demi"/>
        <w:color w:val="FFFFFF" w:themeColor="background1"/>
        <w:sz w:val="28"/>
        <w:szCs w:val="28"/>
      </w:rPr>
      <w:t>Contact us: 07 3844 2211    cru@cru.org.au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40A32" w14:textId="77777777" w:rsidR="00A673EA" w:rsidRDefault="00A673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5D18C" w14:textId="0865F866" w:rsidR="007C46F9" w:rsidRPr="00112E26" w:rsidRDefault="009145BE" w:rsidP="003718BC">
    <w:pPr>
      <w:pStyle w:val="cvgsua"/>
      <w:tabs>
        <w:tab w:val="left" w:pos="1217"/>
        <w:tab w:val="center" w:pos="5528"/>
      </w:tabs>
      <w:spacing w:before="0" w:beforeAutospacing="0" w:after="0" w:afterAutospacing="0"/>
      <w:ind w:left="943" w:firstLine="1217"/>
      <w:rPr>
        <w:rFonts w:ascii="Avenir Next LT Pro Demi" w:hAnsi="Avenir Next LT Pro Demi"/>
        <w:color w:val="FFFFFF" w:themeColor="background1"/>
        <w:sz w:val="22"/>
        <w:szCs w:val="22"/>
      </w:rPr>
    </w:pPr>
    <w:r>
      <w:rPr>
        <w:noProof/>
        <w:color w:val="FFFFFF" w:themeColor="background1"/>
        <w14:ligatures w14:val="standardContextual"/>
      </w:rPr>
      <mc:AlternateContent>
        <mc:Choice Requires="wps">
          <w:drawing>
            <wp:anchor distT="0" distB="0" distL="114300" distR="114300" simplePos="0" relativeHeight="251700736" behindDoc="1" locked="0" layoutInCell="1" allowOverlap="1" wp14:anchorId="24996C33" wp14:editId="75CD72A8">
              <wp:simplePos x="0" y="0"/>
              <wp:positionH relativeFrom="margin">
                <wp:posOffset>0</wp:posOffset>
              </wp:positionH>
              <wp:positionV relativeFrom="paragraph">
                <wp:posOffset>-162873</wp:posOffset>
              </wp:positionV>
              <wp:extent cx="8311487" cy="1351129"/>
              <wp:effectExtent l="0" t="0" r="0" b="1905"/>
              <wp:wrapNone/>
              <wp:docPr id="67558266" name="Rectangle 4"/>
              <wp:cNvGraphicFramePr/>
              <a:graphic xmlns:a="http://schemas.openxmlformats.org/drawingml/2006/main">
                <a:graphicData uri="http://schemas.microsoft.com/office/word/2010/wordprocessingShape">
                  <wps:wsp>
                    <wps:cNvSpPr/>
                    <wps:spPr>
                      <a:xfrm>
                        <a:off x="0" y="0"/>
                        <a:ext cx="8311487" cy="1351129"/>
                      </a:xfrm>
                      <a:prstGeom prst="rect">
                        <a:avLst/>
                      </a:prstGeom>
                      <a:solidFill>
                        <a:srgbClr val="01895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30DE60" id="Rectangle 4" o:spid="_x0000_s1026" style="position:absolute;margin-left:0;margin-top:-12.8pt;width:654.45pt;height:106.4pt;z-index:-251615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" fillcolor="#01895f" stroked="f" strokeweight="2pt">
              <w10:wrap anchorx="margin"/>
            </v:rect>
          </w:pict>
        </mc:Fallback>
      </mc:AlternateContent>
    </w:r>
    <w:r w:rsidR="003718BC">
      <w:rPr>
        <w:rStyle w:val="oypena"/>
        <w:rFonts w:ascii="Avenir Next LT Pro Demi" w:eastAsiaTheme="majorEastAsia" w:hAnsi="Avenir Next LT Pro Demi"/>
        <w:color w:val="FFFFFF" w:themeColor="background1"/>
        <w:sz w:val="28"/>
        <w:szCs w:val="28"/>
      </w:rPr>
      <w:t xml:space="preserve">           </w:t>
    </w:r>
    <w:r w:rsidR="00084915" w:rsidRPr="00112E26">
      <w:rPr>
        <w:rStyle w:val="oypena"/>
        <w:rFonts w:ascii="Avenir Next LT Pro Demi" w:eastAsiaTheme="majorEastAsia" w:hAnsi="Avenir Next LT Pro Demi"/>
        <w:color w:val="FFFFFF" w:themeColor="background1"/>
        <w:sz w:val="28"/>
        <w:szCs w:val="28"/>
      </w:rPr>
      <w:t xml:space="preserve">Contact </w:t>
    </w:r>
    <w:r w:rsidR="003718BC">
      <w:rPr>
        <w:rStyle w:val="oypena"/>
        <w:rFonts w:ascii="Avenir Next LT Pro Demi" w:eastAsiaTheme="majorEastAsia" w:hAnsi="Avenir Next LT Pro Demi"/>
        <w:color w:val="FFFFFF" w:themeColor="background1"/>
        <w:sz w:val="28"/>
        <w:szCs w:val="28"/>
      </w:rPr>
      <w:t>CRU</w:t>
    </w:r>
    <w:r w:rsidR="00084915" w:rsidRPr="00112E26">
      <w:rPr>
        <w:rStyle w:val="oypena"/>
        <w:rFonts w:ascii="Avenir Next LT Pro Demi" w:eastAsiaTheme="majorEastAsia" w:hAnsi="Avenir Next LT Pro Demi"/>
        <w:color w:val="FFFFFF" w:themeColor="background1"/>
        <w:sz w:val="28"/>
        <w:szCs w:val="28"/>
      </w:rPr>
      <w:t xml:space="preserve">: </w:t>
    </w:r>
    <w:r w:rsidR="007C46F9" w:rsidRPr="00112E26">
      <w:rPr>
        <w:rStyle w:val="oypena"/>
        <w:rFonts w:ascii="Avenir Next LT Pro Demi" w:eastAsiaTheme="majorEastAsia" w:hAnsi="Avenir Next LT Pro Demi"/>
        <w:color w:val="FFFFFF" w:themeColor="background1"/>
        <w:sz w:val="28"/>
        <w:szCs w:val="28"/>
      </w:rPr>
      <w:t>07</w:t>
    </w:r>
    <w:r w:rsidR="00F675F9" w:rsidRPr="00112E26">
      <w:rPr>
        <w:rStyle w:val="oypena"/>
        <w:rFonts w:ascii="Avenir Next LT Pro Demi" w:eastAsiaTheme="majorEastAsia" w:hAnsi="Avenir Next LT Pro Demi"/>
        <w:color w:val="FFFFFF" w:themeColor="background1"/>
        <w:sz w:val="28"/>
        <w:szCs w:val="28"/>
      </w:rPr>
      <w:t xml:space="preserve"> </w:t>
    </w:r>
    <w:r w:rsidR="007C46F9" w:rsidRPr="00112E26">
      <w:rPr>
        <w:rStyle w:val="oypena"/>
        <w:rFonts w:ascii="Avenir Next LT Pro Demi" w:eastAsiaTheme="majorEastAsia" w:hAnsi="Avenir Next LT Pro Demi"/>
        <w:color w:val="FFFFFF" w:themeColor="background1"/>
        <w:sz w:val="28"/>
        <w:szCs w:val="28"/>
      </w:rPr>
      <w:t>3844</w:t>
    </w:r>
    <w:r w:rsidR="00F675F9" w:rsidRPr="00112E26">
      <w:rPr>
        <w:rStyle w:val="oypena"/>
        <w:rFonts w:ascii="Avenir Next LT Pro Demi" w:eastAsiaTheme="majorEastAsia" w:hAnsi="Avenir Next LT Pro Demi"/>
        <w:color w:val="FFFFFF" w:themeColor="background1"/>
        <w:sz w:val="28"/>
        <w:szCs w:val="28"/>
      </w:rPr>
      <w:t xml:space="preserve"> </w:t>
    </w:r>
    <w:r w:rsidR="007C46F9" w:rsidRPr="00112E26">
      <w:rPr>
        <w:rStyle w:val="oypena"/>
        <w:rFonts w:ascii="Avenir Next LT Pro Demi" w:eastAsiaTheme="majorEastAsia" w:hAnsi="Avenir Next LT Pro Demi"/>
        <w:color w:val="FFFFFF" w:themeColor="background1"/>
        <w:sz w:val="28"/>
        <w:szCs w:val="28"/>
      </w:rPr>
      <w:t>2211</w:t>
    </w:r>
    <w:r w:rsidR="00F675F9" w:rsidRPr="00112E26">
      <w:rPr>
        <w:rStyle w:val="oypena"/>
        <w:rFonts w:ascii="Avenir Next LT Pro Demi" w:eastAsiaTheme="majorEastAsia" w:hAnsi="Avenir Next LT Pro Demi"/>
        <w:color w:val="FFFFFF" w:themeColor="background1"/>
        <w:sz w:val="28"/>
        <w:szCs w:val="28"/>
      </w:rPr>
      <w:t xml:space="preserve">   </w:t>
    </w:r>
    <w:r w:rsidR="00084915" w:rsidRPr="00112E26">
      <w:rPr>
        <w:rStyle w:val="oypena"/>
        <w:rFonts w:ascii="Avenir Next LT Pro Demi" w:eastAsiaTheme="majorEastAsia" w:hAnsi="Avenir Next LT Pro Demi"/>
        <w:color w:val="FFFFFF" w:themeColor="background1"/>
        <w:sz w:val="28"/>
        <w:szCs w:val="28"/>
      </w:rPr>
      <w:t xml:space="preserve"> </w:t>
    </w:r>
    <w:r w:rsidR="007C46F9" w:rsidRPr="00112E26">
      <w:rPr>
        <w:rStyle w:val="oypena"/>
        <w:rFonts w:ascii="Avenir Next LT Pro Demi" w:eastAsiaTheme="majorEastAsia" w:hAnsi="Avenir Next LT Pro Demi"/>
        <w:color w:val="FFFFFF" w:themeColor="background1"/>
        <w:sz w:val="28"/>
        <w:szCs w:val="28"/>
      </w:rPr>
      <w:t>cru@cru.org.au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C6BE1" w14:textId="77777777" w:rsidR="006056FD" w:rsidRDefault="006056FD" w:rsidP="00F80AE6">
      <w:pPr>
        <w:spacing w:after="0" w:line="240" w:lineRule="auto"/>
      </w:pPr>
      <w:r>
        <w:separator/>
      </w:r>
    </w:p>
  </w:footnote>
  <w:footnote w:type="continuationSeparator" w:id="0">
    <w:p w14:paraId="53D69CDF" w14:textId="77777777" w:rsidR="006056FD" w:rsidRDefault="006056FD" w:rsidP="00F80A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84EB" w14:textId="77777777" w:rsidR="00A673EA" w:rsidRDefault="00A673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A148" w14:textId="56524645" w:rsidR="00810EF4" w:rsidRDefault="00730502" w:rsidP="00A90EB8">
    <w:pPr>
      <w:pStyle w:val="Header"/>
      <w:tabs>
        <w:tab w:val="left" w:pos="3119"/>
      </w:tabs>
      <w:ind w:left="-142" w:firstLine="426"/>
    </w:pPr>
    <w:r>
      <w:rPr>
        <w:noProof/>
        <w:lang w:eastAsia="en-US"/>
        <w14:ligatures w14:val="standardContextual"/>
      </w:rPr>
      <mc:AlternateContent>
        <mc:Choice Requires="wps">
          <w:drawing>
            <wp:anchor distT="0" distB="0" distL="114300" distR="114300" simplePos="0" relativeHeight="251702784" behindDoc="1" locked="0" layoutInCell="1" allowOverlap="1" wp14:anchorId="3DF49C56" wp14:editId="5EF38943">
              <wp:simplePos x="0" y="0"/>
              <wp:positionH relativeFrom="page">
                <wp:posOffset>-993913</wp:posOffset>
              </wp:positionH>
              <wp:positionV relativeFrom="paragraph">
                <wp:posOffset>-352728</wp:posOffset>
              </wp:positionV>
              <wp:extent cx="8915400" cy="3593990"/>
              <wp:effectExtent l="0" t="0" r="0" b="6985"/>
              <wp:wrapNone/>
              <wp:docPr id="1284202452"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915400" cy="3593990"/>
                      </a:xfrm>
                      <a:prstGeom prst="rect">
                        <a:avLst/>
                      </a:prstGeom>
                      <a:solidFill>
                        <a:srgbClr val="01895F">
                          <a:alpha val="95294"/>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712365" w14:textId="77777777" w:rsidR="00810EF4" w:rsidRDefault="00810EF4" w:rsidP="00F527CF">
                          <w:pPr>
                            <w:pStyle w:val="Heading1"/>
                          </w:pPr>
                        </w:p>
                        <w:p w14:paraId="1667B0D6" w14:textId="2F883BD8" w:rsidR="00810EF4" w:rsidRPr="00BC0F27" w:rsidRDefault="00BC0F27" w:rsidP="00F527CF">
                          <w:pPr>
                            <w:pStyle w:val="Heading1"/>
                            <w:rPr>
                              <w:color w:val="FFFFFF" w:themeColor="background1"/>
                              <w:sz w:val="44"/>
                              <w:szCs w:val="44"/>
                            </w:rPr>
                          </w:pPr>
                          <w:r w:rsidRPr="00BC0F27">
                            <w:rPr>
                              <w:color w:val="FFFFFF" w:themeColor="background1"/>
                              <w:sz w:val="44"/>
                              <w:szCs w:val="44"/>
                            </w:rPr>
                            <w:t>F</w:t>
                          </w:r>
                          <w:r>
                            <w:rPr>
                              <w:color w:val="FFFFFF" w:themeColor="background1"/>
                              <w:sz w:val="44"/>
                              <w:szCs w:val="44"/>
                            </w:rPr>
                            <w:t xml:space="preserve">                       </w:t>
                          </w:r>
                          <w:r w:rsidR="005E266F">
                            <w:rPr>
                              <w:color w:val="FFFFFF" w:themeColor="background1"/>
                              <w:sz w:val="44"/>
                              <w:szCs w:val="44"/>
                            </w:rPr>
                            <w:t xml:space="preserve">                                                      </w:t>
                          </w:r>
                        </w:p>
                        <w:p w14:paraId="22F7BEBC" w14:textId="77777777" w:rsidR="00810EF4" w:rsidRDefault="00810EF4" w:rsidP="00F527CF">
                          <w:pPr>
                            <w:pStyle w:val="Heading1"/>
                          </w:pPr>
                        </w:p>
                        <w:p w14:paraId="155D0698" w14:textId="77777777" w:rsidR="00810EF4" w:rsidRPr="00CC22DF" w:rsidRDefault="00810EF4" w:rsidP="00B71CC4">
                          <w:pPr>
                            <w:pStyle w:val="cvgsua"/>
                            <w:spacing w:before="1400" w:beforeAutospacing="0" w:after="0" w:afterAutospacing="0"/>
                            <w:ind w:left="284"/>
                            <w:rPr>
                              <w:rStyle w:val="oypena"/>
                              <w:rFonts w:ascii="Avenir Next LT Pro Demi" w:eastAsiaTheme="majorEastAsia" w:hAnsi="Avenir Next LT Pro Demi"/>
                              <w:color w:val="595959" w:themeColor="text1" w:themeTint="A6"/>
                              <w:sz w:val="16"/>
                              <w:szCs w:val="16"/>
                            </w:rPr>
                          </w:pPr>
                        </w:p>
                        <w:p w14:paraId="2CD2B5F5" w14:textId="77777777" w:rsidR="00810EF4" w:rsidRPr="006267B7" w:rsidRDefault="00810EF4">
                          <w:pPr>
                            <w:rPr>
                              <w:color w:val="EE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F49C56" id="Rectangle 7" o:spid="_x0000_s1026" alt="&quot;&quot;" style="position:absolute;left:0;text-align:left;margin-left:-78.25pt;margin-top:-27.75pt;width:702pt;height:283pt;z-index:-251613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" fillcolor="#01895f" stroked="f" strokeweight="2pt">
              <v:fill opacity="62451f"/>
              <v:textbox>
                <w:txbxContent>
                  <w:p w14:paraId="33712365" w14:textId="77777777" w:rsidR="00810EF4" w:rsidRDefault="00810EF4" w:rsidP="00F527CF">
                    <w:pPr>
                      <w:pStyle w:val="Heading1"/>
                    </w:pPr>
                  </w:p>
                  <w:p w14:paraId="1667B0D6" w14:textId="2F883BD8" w:rsidR="00810EF4" w:rsidRPr="00BC0F27" w:rsidRDefault="00BC0F27" w:rsidP="00F527CF">
                    <w:pPr>
                      <w:pStyle w:val="Heading1"/>
                      <w:rPr>
                        <w:color w:val="FFFFFF" w:themeColor="background1"/>
                        <w:sz w:val="44"/>
                        <w:szCs w:val="44"/>
                      </w:rPr>
                    </w:pPr>
                    <w:r w:rsidRPr="00BC0F27">
                      <w:rPr>
                        <w:color w:val="FFFFFF" w:themeColor="background1"/>
                        <w:sz w:val="44"/>
                        <w:szCs w:val="44"/>
                      </w:rPr>
                      <w:t>F</w:t>
                    </w:r>
                    <w:r>
                      <w:rPr>
                        <w:color w:val="FFFFFF" w:themeColor="background1"/>
                        <w:sz w:val="44"/>
                        <w:szCs w:val="44"/>
                      </w:rPr>
                      <w:t xml:space="preserve">                       </w:t>
                    </w:r>
                    <w:r w:rsidR="005E266F">
                      <w:rPr>
                        <w:color w:val="FFFFFF" w:themeColor="background1"/>
                        <w:sz w:val="44"/>
                        <w:szCs w:val="44"/>
                      </w:rPr>
                      <w:t xml:space="preserve">                                                      </w:t>
                    </w:r>
                  </w:p>
                  <w:p w14:paraId="22F7BEBC" w14:textId="77777777" w:rsidR="00810EF4" w:rsidRDefault="00810EF4" w:rsidP="00F527CF">
                    <w:pPr>
                      <w:pStyle w:val="Heading1"/>
                    </w:pPr>
                  </w:p>
                  <w:p w14:paraId="155D0698" w14:textId="77777777" w:rsidR="00810EF4" w:rsidRPr="00CC22DF" w:rsidRDefault="00810EF4" w:rsidP="00B71CC4">
                    <w:pPr>
                      <w:pStyle w:val="cvgsua"/>
                      <w:spacing w:before="1400" w:beforeAutospacing="0" w:after="0" w:afterAutospacing="0"/>
                      <w:ind w:left="284"/>
                      <w:rPr>
                        <w:rStyle w:val="oypena"/>
                        <w:rFonts w:ascii="Avenir Next LT Pro Demi" w:eastAsiaTheme="majorEastAsia" w:hAnsi="Avenir Next LT Pro Demi"/>
                        <w:color w:val="595959" w:themeColor="text1" w:themeTint="A6"/>
                        <w:sz w:val="16"/>
                        <w:szCs w:val="16"/>
                      </w:rPr>
                    </w:pPr>
                  </w:p>
                  <w:p w14:paraId="2CD2B5F5" w14:textId="77777777" w:rsidR="00810EF4" w:rsidRPr="006267B7" w:rsidRDefault="00810EF4">
                    <w:pPr>
                      <w:rPr>
                        <w:color w:val="EE0000"/>
                      </w:rPr>
                    </w:pPr>
                  </w:p>
                </w:txbxContent>
              </v:textbox>
              <w10:wrap anchorx="page"/>
            </v:rect>
          </w:pict>
        </mc:Fallback>
      </mc:AlternateContent>
    </w:r>
    <w:r w:rsidR="00D27D51">
      <w:rPr>
        <w:noProof/>
        <w:sz w:val="2"/>
        <w:szCs w:val="2"/>
      </w:rPr>
      <w:drawing>
        <wp:anchor distT="0" distB="0" distL="0" distR="0" simplePos="0" relativeHeight="251712000" behindDoc="1" locked="0" layoutInCell="1" allowOverlap="1" wp14:anchorId="206EB8E4" wp14:editId="5767DA73">
          <wp:simplePos x="0" y="0"/>
          <wp:positionH relativeFrom="page">
            <wp:posOffset>5224007</wp:posOffset>
          </wp:positionH>
          <wp:positionV relativeFrom="page">
            <wp:align>top</wp:align>
          </wp:positionV>
          <wp:extent cx="2072364" cy="1844703"/>
          <wp:effectExtent l="0" t="0" r="4445" b="3175"/>
          <wp:wrapNone/>
          <wp:docPr id="53770336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2072364" cy="1844703"/>
                  </a:xfrm>
                  <a:prstGeom prst="rect">
                    <a:avLst/>
                  </a:prstGeom>
                </pic:spPr>
              </pic:pic>
            </a:graphicData>
          </a:graphic>
          <wp14:sizeRelH relativeFrom="margin">
            <wp14:pctWidth>0</wp14:pctWidth>
          </wp14:sizeRelH>
          <wp14:sizeRelV relativeFrom="margin">
            <wp14:pctHeight>0</wp14:pctHeight>
          </wp14:sizeRelV>
        </wp:anchor>
      </w:drawing>
    </w:r>
    <w:r w:rsidR="00A63EEE">
      <w:rPr>
        <w:noProof/>
        <w:lang w:eastAsia="en-US"/>
        <w14:ligatures w14:val="standardContextual"/>
      </w:rPr>
      <w:drawing>
        <wp:anchor distT="0" distB="0" distL="114300" distR="114300" simplePos="0" relativeHeight="251706880" behindDoc="1" locked="0" layoutInCell="1" allowOverlap="1" wp14:anchorId="68FFAE53" wp14:editId="6FECE844">
          <wp:simplePos x="0" y="0"/>
          <wp:positionH relativeFrom="column">
            <wp:posOffset>180975</wp:posOffset>
          </wp:positionH>
          <wp:positionV relativeFrom="paragraph">
            <wp:posOffset>-160656</wp:posOffset>
          </wp:positionV>
          <wp:extent cx="2316951" cy="1285875"/>
          <wp:effectExtent l="0" t="0" r="0" b="0"/>
          <wp:wrapNone/>
          <wp:docPr id="1594437191" name="Picture 4" descr="The CRU Logo. Splashes of yellow, green, red, blue and pink colours bursting from a central point. Text reads Community Resource Unit Ltd. Expanding Ideas; Creating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641175" name="Picture 4" descr="The CRU Logo. Splashes of yellow, green, red, blue and pink colours bursting from a central point. Text reads Community Resource Unit Ltd. Expanding Ideas; Creating Chang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0758" cy="128798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3546F" w14:textId="77777777" w:rsidR="00A673EA" w:rsidRDefault="00A673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6FE8B" w14:textId="78F91171" w:rsidR="00F80AE6" w:rsidRDefault="00B760B9" w:rsidP="00A90EB8">
    <w:pPr>
      <w:pStyle w:val="Header"/>
      <w:tabs>
        <w:tab w:val="left" w:pos="3119"/>
      </w:tabs>
      <w:ind w:left="-142" w:firstLine="426"/>
    </w:pPr>
    <w:r w:rsidRPr="007B2883">
      <w:rPr>
        <w:noProof/>
        <w:color w:val="FFC011"/>
        <w:lang w:eastAsia="en-US"/>
      </w:rPr>
      <w:drawing>
        <wp:anchor distT="0" distB="0" distL="114300" distR="114300" simplePos="0" relativeHeight="251657728" behindDoc="1" locked="1" layoutInCell="1" allowOverlap="1" wp14:anchorId="36659AF2" wp14:editId="16FFDE97">
          <wp:simplePos x="0" y="0"/>
          <wp:positionH relativeFrom="margin">
            <wp:posOffset>5543550</wp:posOffset>
          </wp:positionH>
          <wp:positionV relativeFrom="paragraph">
            <wp:posOffset>-170180</wp:posOffset>
          </wp:positionV>
          <wp:extent cx="1781175" cy="1783715"/>
          <wp:effectExtent l="57150" t="57150" r="66675" b="64135"/>
          <wp:wrapNone/>
          <wp:docPr id="1134511305" name="Picture 113451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11641" name="Picture 151411641"/>
                  <pic:cNvPicPr/>
                </pic:nvPicPr>
                <pic:blipFill>
                  <a:blip r:embed="rId1">
                    <a:extLst>
                      <a:ext uri="{28A0092B-C50C-407E-A947-70E740481C1C}">
                        <a14:useLocalDpi xmlns:a14="http://schemas.microsoft.com/office/drawing/2010/main" val="0"/>
                      </a:ext>
                    </a:extLst>
                  </a:blip>
                  <a:srcRect l="5743" r="5743"/>
                  <a:stretch>
                    <a:fillRect/>
                  </a:stretch>
                </pic:blipFill>
                <pic:spPr bwMode="auto">
                  <a:xfrm>
                    <a:off x="0" y="0"/>
                    <a:ext cx="1781175" cy="1783715"/>
                  </a:xfrm>
                  <a:prstGeom prst="flowChartConnector">
                    <a:avLst/>
                  </a:prstGeom>
                  <a:ln w="41275" cap="flat" cmpd="sng" algn="ctr">
                    <a:solidFill>
                      <a:schemeClr val="bg1">
                        <a:lumMod val="95000"/>
                      </a:schemeClr>
                    </a:solidFill>
                    <a:prstDash val="solid"/>
                    <a:round/>
                    <a:headEnd type="none" w="med" len="med"/>
                    <a:tailEnd type="none" w="med" len="med"/>
                    <a:extLst>
                      <a:ext uri="{C807C97D-BFC1-408E-A445-0C87EB9F89A2}">
                        <ask:lineSketchStyleProps xmlns:ask="http://schemas.microsoft.com/office/drawing/2018/sketchyshapes" sd="981765707">
                          <a:custGeom>
                            <a:avLst/>
                            <a:gdLst>
                              <a:gd name="connsiteX0" fmla="*/ 0 w 2156346"/>
                              <a:gd name="connsiteY0" fmla="*/ 1067753 h 2135505"/>
                              <a:gd name="connsiteX1" fmla="*/ 1078173 w 2156346"/>
                              <a:gd name="connsiteY1" fmla="*/ 0 h 2135505"/>
                              <a:gd name="connsiteX2" fmla="*/ 2156346 w 2156346"/>
                              <a:gd name="connsiteY2" fmla="*/ 1067753 h 2135505"/>
                              <a:gd name="connsiteX3" fmla="*/ 1078173 w 2156346"/>
                              <a:gd name="connsiteY3" fmla="*/ 2135506 h 2135505"/>
                              <a:gd name="connsiteX4" fmla="*/ 0 w 2156346"/>
                              <a:gd name="connsiteY4" fmla="*/ 1067753 h 213550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156346" h="2135505" fill="none" extrusionOk="0">
                                <a:moveTo>
                                  <a:pt x="0" y="1067753"/>
                                </a:moveTo>
                                <a:cubicBezTo>
                                  <a:pt x="27956" y="451478"/>
                                  <a:pt x="523132" y="2667"/>
                                  <a:pt x="1078173" y="0"/>
                                </a:cubicBezTo>
                                <a:cubicBezTo>
                                  <a:pt x="1688032" y="24613"/>
                                  <a:pt x="2107286" y="476995"/>
                                  <a:pt x="2156346" y="1067753"/>
                                </a:cubicBezTo>
                                <a:cubicBezTo>
                                  <a:pt x="2248451" y="1670813"/>
                                  <a:pt x="1582057" y="2093714"/>
                                  <a:pt x="1078173" y="2135506"/>
                                </a:cubicBezTo>
                                <a:cubicBezTo>
                                  <a:pt x="409151" y="2157458"/>
                                  <a:pt x="18019" y="1633030"/>
                                  <a:pt x="0" y="1067753"/>
                                </a:cubicBezTo>
                                <a:close/>
                              </a:path>
                              <a:path w="2156346" h="2135505" stroke="0" extrusionOk="0">
                                <a:moveTo>
                                  <a:pt x="0" y="1067753"/>
                                </a:moveTo>
                                <a:cubicBezTo>
                                  <a:pt x="-16737" y="507413"/>
                                  <a:pt x="424869" y="-23887"/>
                                  <a:pt x="1078173" y="0"/>
                                </a:cubicBezTo>
                                <a:cubicBezTo>
                                  <a:pt x="1715310" y="-6153"/>
                                  <a:pt x="2108294" y="565568"/>
                                  <a:pt x="2156346" y="1067753"/>
                                </a:cubicBezTo>
                                <a:cubicBezTo>
                                  <a:pt x="2130322" y="1666155"/>
                                  <a:pt x="1614729" y="2205159"/>
                                  <a:pt x="1078173" y="2135506"/>
                                </a:cubicBezTo>
                                <a:cubicBezTo>
                                  <a:pt x="541185" y="2097667"/>
                                  <a:pt x="-90547" y="1678227"/>
                                  <a:pt x="0" y="1067753"/>
                                </a:cubicBezTo>
                                <a:close/>
                              </a:path>
                            </a:pathLst>
                          </a:custGeom>
                          <ask:type>
                            <ask:lineSketchNone/>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6FD6">
      <w:rPr>
        <w:noProof/>
        <w:lang w:eastAsia="en-US"/>
        <w14:ligatures w14:val="standardContextual"/>
      </w:rPr>
      <w:drawing>
        <wp:anchor distT="0" distB="0" distL="114300" distR="114300" simplePos="0" relativeHeight="251699712" behindDoc="1" locked="0" layoutInCell="1" allowOverlap="1" wp14:anchorId="1F8CFDBC" wp14:editId="04A9DB91">
          <wp:simplePos x="0" y="0"/>
          <wp:positionH relativeFrom="column">
            <wp:posOffset>185255</wp:posOffset>
          </wp:positionH>
          <wp:positionV relativeFrom="paragraph">
            <wp:posOffset>-165459</wp:posOffset>
          </wp:positionV>
          <wp:extent cx="2477135" cy="1374775"/>
          <wp:effectExtent l="0" t="0" r="0" b="0"/>
          <wp:wrapNone/>
          <wp:docPr id="389806574" name="Picture 4" descr="The CRU Logo. Splashes of yellow, green, red, blue and pink colours bursting from a central point. Text reads Community Resource Unit Ltd. Expanding Ideas; Creating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641175" name="Picture 4" descr="The CRU Logo. Splashes of yellow, green, red, blue and pink colours bursting from a central point. Text reads Community Resource Unit Ltd. Expanding Ideas; Creating Chang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77135" cy="1374775"/>
                  </a:xfrm>
                  <a:prstGeom prst="rect">
                    <a:avLst/>
                  </a:prstGeom>
                  <a:noFill/>
                  <a:ln>
                    <a:noFill/>
                  </a:ln>
                </pic:spPr>
              </pic:pic>
            </a:graphicData>
          </a:graphic>
        </wp:anchor>
      </w:drawing>
    </w:r>
    <w:r w:rsidR="007032B8">
      <w:rPr>
        <w:noProof/>
        <w:lang w:eastAsia="en-US"/>
        <w14:ligatures w14:val="standardContextual"/>
      </w:rPr>
      <mc:AlternateContent>
        <mc:Choice Requires="wps">
          <w:drawing>
            <wp:anchor distT="0" distB="0" distL="114300" distR="114300" simplePos="0" relativeHeight="251636224" behindDoc="1" locked="0" layoutInCell="1" allowOverlap="1" wp14:anchorId="1AC046C0" wp14:editId="47373086">
              <wp:simplePos x="0" y="0"/>
              <wp:positionH relativeFrom="page">
                <wp:posOffset>-990600</wp:posOffset>
              </wp:positionH>
              <wp:positionV relativeFrom="paragraph">
                <wp:posOffset>-351156</wp:posOffset>
              </wp:positionV>
              <wp:extent cx="8915400" cy="3133725"/>
              <wp:effectExtent l="0" t="0" r="0" b="9525"/>
              <wp:wrapNone/>
              <wp:docPr id="912893429"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915400" cy="3133725"/>
                      </a:xfrm>
                      <a:prstGeom prst="rect">
                        <a:avLst/>
                      </a:prstGeom>
                      <a:solidFill>
                        <a:srgbClr val="01895F">
                          <a:alpha val="95686"/>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0572AA" w14:textId="65C13E25" w:rsidR="00A90EB8" w:rsidRDefault="00A90EB8" w:rsidP="00F527CF">
                          <w:pPr>
                            <w:pStyle w:val="Heading1"/>
                          </w:pPr>
                        </w:p>
                        <w:p w14:paraId="3659D932" w14:textId="77777777" w:rsidR="00A90EB8" w:rsidRDefault="00A90EB8" w:rsidP="00F527CF">
                          <w:pPr>
                            <w:pStyle w:val="Heading1"/>
                          </w:pPr>
                        </w:p>
                        <w:p w14:paraId="5F9A6D06" w14:textId="77777777" w:rsidR="00A90EB8" w:rsidRDefault="00A90EB8" w:rsidP="00F527CF">
                          <w:pPr>
                            <w:pStyle w:val="Heading1"/>
                          </w:pPr>
                        </w:p>
                        <w:p w14:paraId="607FD2F8" w14:textId="77777777" w:rsidR="00B71CC4" w:rsidRPr="00CC22DF" w:rsidRDefault="00B71CC4" w:rsidP="00B71CC4">
                          <w:pPr>
                            <w:pStyle w:val="cvgsua"/>
                            <w:spacing w:before="1400" w:beforeAutospacing="0" w:after="0" w:afterAutospacing="0"/>
                            <w:ind w:left="284"/>
                            <w:rPr>
                              <w:rStyle w:val="oypena"/>
                              <w:rFonts w:ascii="Avenir Next LT Pro Demi" w:eastAsiaTheme="majorEastAsia" w:hAnsi="Avenir Next LT Pro Demi"/>
                              <w:color w:val="595959" w:themeColor="text1" w:themeTint="A6"/>
                              <w:sz w:val="16"/>
                              <w:szCs w:val="16"/>
                            </w:rPr>
                          </w:pPr>
                        </w:p>
                        <w:p w14:paraId="4A942A85" w14:textId="77777777" w:rsidR="00112E26" w:rsidRDefault="00112E2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C046C0" id="_x0000_s1027" alt="&quot;&quot;" style="position:absolute;left:0;text-align:left;margin-left:-78pt;margin-top:-27.65pt;width:702pt;height:246.75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" fillcolor="#01895f" stroked="f" strokeweight="2pt">
              <v:fill opacity="62708f"/>
              <v:textbox>
                <w:txbxContent>
                  <w:p w14:paraId="380572AA" w14:textId="65C13E25" w:rsidR="00A90EB8" w:rsidRDefault="00A90EB8" w:rsidP="00F527CF">
                    <w:pPr>
                      <w:pStyle w:val="Heading1"/>
                    </w:pPr>
                  </w:p>
                  <w:p w14:paraId="3659D932" w14:textId="77777777" w:rsidR="00A90EB8" w:rsidRDefault="00A90EB8" w:rsidP="00F527CF">
                    <w:pPr>
                      <w:pStyle w:val="Heading1"/>
                    </w:pPr>
                  </w:p>
                  <w:p w14:paraId="5F9A6D06" w14:textId="77777777" w:rsidR="00A90EB8" w:rsidRDefault="00A90EB8" w:rsidP="00F527CF">
                    <w:pPr>
                      <w:pStyle w:val="Heading1"/>
                    </w:pPr>
                  </w:p>
                  <w:p w14:paraId="607FD2F8" w14:textId="77777777" w:rsidR="00B71CC4" w:rsidRPr="00CC22DF" w:rsidRDefault="00B71CC4" w:rsidP="00B71CC4">
                    <w:pPr>
                      <w:pStyle w:val="cvgsua"/>
                      <w:spacing w:before="1400" w:beforeAutospacing="0" w:after="0" w:afterAutospacing="0"/>
                      <w:ind w:left="284"/>
                      <w:rPr>
                        <w:rStyle w:val="oypena"/>
                        <w:rFonts w:ascii="Avenir Next LT Pro Demi" w:eastAsiaTheme="majorEastAsia" w:hAnsi="Avenir Next LT Pro Demi"/>
                        <w:color w:val="595959" w:themeColor="text1" w:themeTint="A6"/>
                        <w:sz w:val="16"/>
                        <w:szCs w:val="16"/>
                      </w:rPr>
                    </w:pPr>
                  </w:p>
                  <w:p w14:paraId="4A942A85" w14:textId="77777777" w:rsidR="00112E26" w:rsidRDefault="00112E26"/>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C4EA5"/>
    <w:multiLevelType w:val="hybridMultilevel"/>
    <w:tmpl w:val="550653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EA7F91"/>
    <w:multiLevelType w:val="hybridMultilevel"/>
    <w:tmpl w:val="F588F068"/>
    <w:lvl w:ilvl="0" w:tplc="7D1AB1AE">
      <w:start w:val="1"/>
      <w:numFmt w:val="decimalZero"/>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A8630F5"/>
    <w:multiLevelType w:val="multilevel"/>
    <w:tmpl w:val="E8FC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74253D"/>
    <w:multiLevelType w:val="hybridMultilevel"/>
    <w:tmpl w:val="25EE62C4"/>
    <w:lvl w:ilvl="0" w:tplc="3594C1A4">
      <w:start w:val="1"/>
      <w:numFmt w:val="decimalZero"/>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F9B156E"/>
    <w:multiLevelType w:val="hybridMultilevel"/>
    <w:tmpl w:val="C6F67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7FB60F4"/>
    <w:multiLevelType w:val="hybridMultilevel"/>
    <w:tmpl w:val="B91884EC"/>
    <w:lvl w:ilvl="0" w:tplc="F3FC8B7C">
      <w:start w:val="1"/>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A9E0554"/>
    <w:multiLevelType w:val="hybridMultilevel"/>
    <w:tmpl w:val="5FAE04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473055988">
    <w:abstractNumId w:val="3"/>
  </w:num>
  <w:num w:numId="2" w16cid:durableId="1564022646">
    <w:abstractNumId w:val="1"/>
  </w:num>
  <w:num w:numId="3" w16cid:durableId="884951778">
    <w:abstractNumId w:val="5"/>
  </w:num>
  <w:num w:numId="4" w16cid:durableId="284317553">
    <w:abstractNumId w:val="4"/>
  </w:num>
  <w:num w:numId="5" w16cid:durableId="1252590422">
    <w:abstractNumId w:val="2"/>
  </w:num>
  <w:num w:numId="6" w16cid:durableId="535775773">
    <w:abstractNumId w:val="0"/>
  </w:num>
  <w:num w:numId="7" w16cid:durableId="15354633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D19"/>
    <w:rsid w:val="00000F5C"/>
    <w:rsid w:val="00012305"/>
    <w:rsid w:val="0001491B"/>
    <w:rsid w:val="000310A7"/>
    <w:rsid w:val="00031CCB"/>
    <w:rsid w:val="00037D2F"/>
    <w:rsid w:val="00040D46"/>
    <w:rsid w:val="00057B16"/>
    <w:rsid w:val="00067B95"/>
    <w:rsid w:val="00074BC5"/>
    <w:rsid w:val="000809DE"/>
    <w:rsid w:val="00082E07"/>
    <w:rsid w:val="00084915"/>
    <w:rsid w:val="00096834"/>
    <w:rsid w:val="000A0663"/>
    <w:rsid w:val="000A0758"/>
    <w:rsid w:val="000A5F46"/>
    <w:rsid w:val="000B0359"/>
    <w:rsid w:val="000B41C1"/>
    <w:rsid w:val="000C30DA"/>
    <w:rsid w:val="000D7CFA"/>
    <w:rsid w:val="000F1BD8"/>
    <w:rsid w:val="000F244F"/>
    <w:rsid w:val="000F31BD"/>
    <w:rsid w:val="000F5CA7"/>
    <w:rsid w:val="0010693B"/>
    <w:rsid w:val="00110CD3"/>
    <w:rsid w:val="00111B38"/>
    <w:rsid w:val="00112E26"/>
    <w:rsid w:val="00126275"/>
    <w:rsid w:val="00126F8F"/>
    <w:rsid w:val="001443B7"/>
    <w:rsid w:val="00144A05"/>
    <w:rsid w:val="00151C6B"/>
    <w:rsid w:val="00154C43"/>
    <w:rsid w:val="00156A92"/>
    <w:rsid w:val="00163BD1"/>
    <w:rsid w:val="00171DD7"/>
    <w:rsid w:val="00175A3E"/>
    <w:rsid w:val="001847BD"/>
    <w:rsid w:val="001A70F4"/>
    <w:rsid w:val="001B3BA0"/>
    <w:rsid w:val="001D3141"/>
    <w:rsid w:val="001D4B40"/>
    <w:rsid w:val="001E5ABB"/>
    <w:rsid w:val="001F0E96"/>
    <w:rsid w:val="001F141C"/>
    <w:rsid w:val="001F39E2"/>
    <w:rsid w:val="001F6C91"/>
    <w:rsid w:val="001F791D"/>
    <w:rsid w:val="00206546"/>
    <w:rsid w:val="0021111F"/>
    <w:rsid w:val="00213DF1"/>
    <w:rsid w:val="002219CF"/>
    <w:rsid w:val="00233DC8"/>
    <w:rsid w:val="00235EEC"/>
    <w:rsid w:val="00242D84"/>
    <w:rsid w:val="0024637D"/>
    <w:rsid w:val="00247C7B"/>
    <w:rsid w:val="002513DF"/>
    <w:rsid w:val="0025515E"/>
    <w:rsid w:val="002819EB"/>
    <w:rsid w:val="00283D63"/>
    <w:rsid w:val="002977AD"/>
    <w:rsid w:val="002A1DC2"/>
    <w:rsid w:val="002A1F65"/>
    <w:rsid w:val="002B0FAE"/>
    <w:rsid w:val="002B6BCF"/>
    <w:rsid w:val="002C0935"/>
    <w:rsid w:val="002D3C68"/>
    <w:rsid w:val="002E1343"/>
    <w:rsid w:val="002E6A80"/>
    <w:rsid w:val="002E7B6B"/>
    <w:rsid w:val="002F2B5B"/>
    <w:rsid w:val="002F3D77"/>
    <w:rsid w:val="00300BFF"/>
    <w:rsid w:val="00313904"/>
    <w:rsid w:val="003255FE"/>
    <w:rsid w:val="00327368"/>
    <w:rsid w:val="003452F1"/>
    <w:rsid w:val="003501CE"/>
    <w:rsid w:val="00351F53"/>
    <w:rsid w:val="00355DB2"/>
    <w:rsid w:val="00363201"/>
    <w:rsid w:val="003718BC"/>
    <w:rsid w:val="0038008B"/>
    <w:rsid w:val="003832DE"/>
    <w:rsid w:val="00394BC7"/>
    <w:rsid w:val="003A4568"/>
    <w:rsid w:val="003B08B7"/>
    <w:rsid w:val="003B3BDB"/>
    <w:rsid w:val="003C03EF"/>
    <w:rsid w:val="003C43AC"/>
    <w:rsid w:val="003C6367"/>
    <w:rsid w:val="003D07BA"/>
    <w:rsid w:val="003E2D57"/>
    <w:rsid w:val="003F3520"/>
    <w:rsid w:val="004332B3"/>
    <w:rsid w:val="00435516"/>
    <w:rsid w:val="004357C8"/>
    <w:rsid w:val="00447425"/>
    <w:rsid w:val="004552D9"/>
    <w:rsid w:val="00455B69"/>
    <w:rsid w:val="004561C1"/>
    <w:rsid w:val="0047293B"/>
    <w:rsid w:val="004731FD"/>
    <w:rsid w:val="0047612C"/>
    <w:rsid w:val="00480F3E"/>
    <w:rsid w:val="0048225A"/>
    <w:rsid w:val="00490ACF"/>
    <w:rsid w:val="004C6E18"/>
    <w:rsid w:val="004D47F0"/>
    <w:rsid w:val="004D79B0"/>
    <w:rsid w:val="004E3C01"/>
    <w:rsid w:val="004F43AA"/>
    <w:rsid w:val="00513C6E"/>
    <w:rsid w:val="0051700B"/>
    <w:rsid w:val="00523E67"/>
    <w:rsid w:val="00525B49"/>
    <w:rsid w:val="00527096"/>
    <w:rsid w:val="0054270B"/>
    <w:rsid w:val="00544C83"/>
    <w:rsid w:val="00563E9F"/>
    <w:rsid w:val="00565DFB"/>
    <w:rsid w:val="00571544"/>
    <w:rsid w:val="00577E43"/>
    <w:rsid w:val="00581F56"/>
    <w:rsid w:val="00591C64"/>
    <w:rsid w:val="00595882"/>
    <w:rsid w:val="005A1398"/>
    <w:rsid w:val="005A4515"/>
    <w:rsid w:val="005A5602"/>
    <w:rsid w:val="005B253D"/>
    <w:rsid w:val="005B455B"/>
    <w:rsid w:val="005B7CD6"/>
    <w:rsid w:val="005C42BA"/>
    <w:rsid w:val="005C630D"/>
    <w:rsid w:val="005D513E"/>
    <w:rsid w:val="005E266F"/>
    <w:rsid w:val="005E3995"/>
    <w:rsid w:val="0060137B"/>
    <w:rsid w:val="00605134"/>
    <w:rsid w:val="006056FD"/>
    <w:rsid w:val="0061156D"/>
    <w:rsid w:val="00611908"/>
    <w:rsid w:val="006156DA"/>
    <w:rsid w:val="0062401F"/>
    <w:rsid w:val="006250A5"/>
    <w:rsid w:val="006267B7"/>
    <w:rsid w:val="00633970"/>
    <w:rsid w:val="00637227"/>
    <w:rsid w:val="006565B1"/>
    <w:rsid w:val="00660E74"/>
    <w:rsid w:val="00666080"/>
    <w:rsid w:val="00684A3F"/>
    <w:rsid w:val="00693BE4"/>
    <w:rsid w:val="006A25B5"/>
    <w:rsid w:val="006A2E4F"/>
    <w:rsid w:val="006A625D"/>
    <w:rsid w:val="006B7D94"/>
    <w:rsid w:val="006C0114"/>
    <w:rsid w:val="006C17C5"/>
    <w:rsid w:val="006D1085"/>
    <w:rsid w:val="006E264D"/>
    <w:rsid w:val="006E37DE"/>
    <w:rsid w:val="006E65BF"/>
    <w:rsid w:val="006F755B"/>
    <w:rsid w:val="006F7C16"/>
    <w:rsid w:val="007032B8"/>
    <w:rsid w:val="00707FA6"/>
    <w:rsid w:val="00712F1F"/>
    <w:rsid w:val="0072075B"/>
    <w:rsid w:val="00721718"/>
    <w:rsid w:val="00722885"/>
    <w:rsid w:val="00723437"/>
    <w:rsid w:val="00724920"/>
    <w:rsid w:val="00730502"/>
    <w:rsid w:val="007403B8"/>
    <w:rsid w:val="007404E0"/>
    <w:rsid w:val="007440DB"/>
    <w:rsid w:val="00752301"/>
    <w:rsid w:val="007666DF"/>
    <w:rsid w:val="00771ADF"/>
    <w:rsid w:val="00773F10"/>
    <w:rsid w:val="007776E4"/>
    <w:rsid w:val="007928A7"/>
    <w:rsid w:val="00796F7C"/>
    <w:rsid w:val="007A76FD"/>
    <w:rsid w:val="007B2883"/>
    <w:rsid w:val="007C46F9"/>
    <w:rsid w:val="007D038A"/>
    <w:rsid w:val="007D41A9"/>
    <w:rsid w:val="007E4A9F"/>
    <w:rsid w:val="007E7767"/>
    <w:rsid w:val="007F59ED"/>
    <w:rsid w:val="008052B4"/>
    <w:rsid w:val="00807110"/>
    <w:rsid w:val="00810EF4"/>
    <w:rsid w:val="008116DA"/>
    <w:rsid w:val="00812E15"/>
    <w:rsid w:val="0082167D"/>
    <w:rsid w:val="008268A7"/>
    <w:rsid w:val="00827916"/>
    <w:rsid w:val="00831511"/>
    <w:rsid w:val="008322BC"/>
    <w:rsid w:val="00886443"/>
    <w:rsid w:val="00895341"/>
    <w:rsid w:val="008A26ED"/>
    <w:rsid w:val="008A7009"/>
    <w:rsid w:val="008B3AB4"/>
    <w:rsid w:val="008B62D4"/>
    <w:rsid w:val="008C2902"/>
    <w:rsid w:val="008C62AA"/>
    <w:rsid w:val="008C66BE"/>
    <w:rsid w:val="008D2B6A"/>
    <w:rsid w:val="008F1718"/>
    <w:rsid w:val="008F4B9C"/>
    <w:rsid w:val="008F71E7"/>
    <w:rsid w:val="00900AE5"/>
    <w:rsid w:val="00904662"/>
    <w:rsid w:val="00905C06"/>
    <w:rsid w:val="00910915"/>
    <w:rsid w:val="009109C4"/>
    <w:rsid w:val="009145BE"/>
    <w:rsid w:val="009145DF"/>
    <w:rsid w:val="00922983"/>
    <w:rsid w:val="0092799F"/>
    <w:rsid w:val="009311DF"/>
    <w:rsid w:val="00934960"/>
    <w:rsid w:val="0093563A"/>
    <w:rsid w:val="00936C44"/>
    <w:rsid w:val="00941A8C"/>
    <w:rsid w:val="00942B26"/>
    <w:rsid w:val="00943A76"/>
    <w:rsid w:val="00944265"/>
    <w:rsid w:val="00950C35"/>
    <w:rsid w:val="00953E76"/>
    <w:rsid w:val="00963E1A"/>
    <w:rsid w:val="00967707"/>
    <w:rsid w:val="00973001"/>
    <w:rsid w:val="0097326E"/>
    <w:rsid w:val="009832A4"/>
    <w:rsid w:val="00991386"/>
    <w:rsid w:val="0099619E"/>
    <w:rsid w:val="00997001"/>
    <w:rsid w:val="009A0A60"/>
    <w:rsid w:val="009A18AE"/>
    <w:rsid w:val="009B5EF2"/>
    <w:rsid w:val="009B7338"/>
    <w:rsid w:val="009D00C6"/>
    <w:rsid w:val="009D2A7C"/>
    <w:rsid w:val="00A06D29"/>
    <w:rsid w:val="00A10735"/>
    <w:rsid w:val="00A1123F"/>
    <w:rsid w:val="00A219DE"/>
    <w:rsid w:val="00A267CB"/>
    <w:rsid w:val="00A31C28"/>
    <w:rsid w:val="00A44B65"/>
    <w:rsid w:val="00A46FD6"/>
    <w:rsid w:val="00A47004"/>
    <w:rsid w:val="00A55CB0"/>
    <w:rsid w:val="00A57D6D"/>
    <w:rsid w:val="00A63EEE"/>
    <w:rsid w:val="00A673EA"/>
    <w:rsid w:val="00A715F5"/>
    <w:rsid w:val="00A73E1B"/>
    <w:rsid w:val="00A83A0C"/>
    <w:rsid w:val="00A83AEF"/>
    <w:rsid w:val="00A90747"/>
    <w:rsid w:val="00A90EB8"/>
    <w:rsid w:val="00A950C4"/>
    <w:rsid w:val="00A96B8E"/>
    <w:rsid w:val="00AA61BD"/>
    <w:rsid w:val="00AA61E6"/>
    <w:rsid w:val="00AA6DBB"/>
    <w:rsid w:val="00AA7F02"/>
    <w:rsid w:val="00AB3C15"/>
    <w:rsid w:val="00AB4D19"/>
    <w:rsid w:val="00AB563F"/>
    <w:rsid w:val="00AF338C"/>
    <w:rsid w:val="00B06859"/>
    <w:rsid w:val="00B1045B"/>
    <w:rsid w:val="00B12F61"/>
    <w:rsid w:val="00B13074"/>
    <w:rsid w:val="00B140B7"/>
    <w:rsid w:val="00B22E55"/>
    <w:rsid w:val="00B30AE0"/>
    <w:rsid w:val="00B5299C"/>
    <w:rsid w:val="00B53642"/>
    <w:rsid w:val="00B56D97"/>
    <w:rsid w:val="00B5704C"/>
    <w:rsid w:val="00B65DC7"/>
    <w:rsid w:val="00B71CC4"/>
    <w:rsid w:val="00B74DA4"/>
    <w:rsid w:val="00B760B9"/>
    <w:rsid w:val="00B8052C"/>
    <w:rsid w:val="00B82EB1"/>
    <w:rsid w:val="00B861C6"/>
    <w:rsid w:val="00B872B3"/>
    <w:rsid w:val="00B908A0"/>
    <w:rsid w:val="00B923F0"/>
    <w:rsid w:val="00BB1720"/>
    <w:rsid w:val="00BC0F27"/>
    <w:rsid w:val="00BE4BDE"/>
    <w:rsid w:val="00BF36CD"/>
    <w:rsid w:val="00C02D07"/>
    <w:rsid w:val="00C06067"/>
    <w:rsid w:val="00C11148"/>
    <w:rsid w:val="00C20588"/>
    <w:rsid w:val="00C228EB"/>
    <w:rsid w:val="00C36B4D"/>
    <w:rsid w:val="00C47C95"/>
    <w:rsid w:val="00C564D6"/>
    <w:rsid w:val="00C56560"/>
    <w:rsid w:val="00C565E4"/>
    <w:rsid w:val="00C637BC"/>
    <w:rsid w:val="00C63F95"/>
    <w:rsid w:val="00C65493"/>
    <w:rsid w:val="00C924DB"/>
    <w:rsid w:val="00C97B6B"/>
    <w:rsid w:val="00CB43B8"/>
    <w:rsid w:val="00CB570D"/>
    <w:rsid w:val="00CC22DF"/>
    <w:rsid w:val="00CC2994"/>
    <w:rsid w:val="00CC505B"/>
    <w:rsid w:val="00CC7018"/>
    <w:rsid w:val="00CD0DA4"/>
    <w:rsid w:val="00CD1CA0"/>
    <w:rsid w:val="00CD6100"/>
    <w:rsid w:val="00CE1C04"/>
    <w:rsid w:val="00CE1DED"/>
    <w:rsid w:val="00CE2AAA"/>
    <w:rsid w:val="00CE3AAF"/>
    <w:rsid w:val="00CF160D"/>
    <w:rsid w:val="00D0058C"/>
    <w:rsid w:val="00D23D07"/>
    <w:rsid w:val="00D26C4F"/>
    <w:rsid w:val="00D2790B"/>
    <w:rsid w:val="00D27D51"/>
    <w:rsid w:val="00D376C4"/>
    <w:rsid w:val="00D53925"/>
    <w:rsid w:val="00D57DBE"/>
    <w:rsid w:val="00D674A0"/>
    <w:rsid w:val="00D7183E"/>
    <w:rsid w:val="00D80C48"/>
    <w:rsid w:val="00D87AA0"/>
    <w:rsid w:val="00D90BB7"/>
    <w:rsid w:val="00D97DCF"/>
    <w:rsid w:val="00DA19F7"/>
    <w:rsid w:val="00DA4FD7"/>
    <w:rsid w:val="00DB0C87"/>
    <w:rsid w:val="00DB1907"/>
    <w:rsid w:val="00DB3602"/>
    <w:rsid w:val="00DC3D9B"/>
    <w:rsid w:val="00DC5439"/>
    <w:rsid w:val="00DD1D5E"/>
    <w:rsid w:val="00DD7B90"/>
    <w:rsid w:val="00E00823"/>
    <w:rsid w:val="00E03654"/>
    <w:rsid w:val="00E05B75"/>
    <w:rsid w:val="00E10830"/>
    <w:rsid w:val="00E10876"/>
    <w:rsid w:val="00E20919"/>
    <w:rsid w:val="00E2627F"/>
    <w:rsid w:val="00E50CCF"/>
    <w:rsid w:val="00E5189B"/>
    <w:rsid w:val="00E55ABB"/>
    <w:rsid w:val="00E65D98"/>
    <w:rsid w:val="00E70D79"/>
    <w:rsid w:val="00E815F7"/>
    <w:rsid w:val="00E916E8"/>
    <w:rsid w:val="00E941A9"/>
    <w:rsid w:val="00E96C0C"/>
    <w:rsid w:val="00E97644"/>
    <w:rsid w:val="00EA2186"/>
    <w:rsid w:val="00EA28BB"/>
    <w:rsid w:val="00EA29B1"/>
    <w:rsid w:val="00EC1EE4"/>
    <w:rsid w:val="00EC4FD4"/>
    <w:rsid w:val="00EC619D"/>
    <w:rsid w:val="00ED2EC5"/>
    <w:rsid w:val="00EE4D22"/>
    <w:rsid w:val="00F0340B"/>
    <w:rsid w:val="00F05C7E"/>
    <w:rsid w:val="00F06B95"/>
    <w:rsid w:val="00F10F4D"/>
    <w:rsid w:val="00F11212"/>
    <w:rsid w:val="00F16A5D"/>
    <w:rsid w:val="00F24763"/>
    <w:rsid w:val="00F34B4D"/>
    <w:rsid w:val="00F527CF"/>
    <w:rsid w:val="00F54EB9"/>
    <w:rsid w:val="00F555FC"/>
    <w:rsid w:val="00F64992"/>
    <w:rsid w:val="00F675F9"/>
    <w:rsid w:val="00F80AE6"/>
    <w:rsid w:val="00F82CFC"/>
    <w:rsid w:val="00F82ECD"/>
    <w:rsid w:val="00FA1116"/>
    <w:rsid w:val="00FA39DD"/>
    <w:rsid w:val="00FB34D6"/>
    <w:rsid w:val="00FB64CD"/>
    <w:rsid w:val="00FD267D"/>
    <w:rsid w:val="00FD5005"/>
    <w:rsid w:val="00FE0CE8"/>
    <w:rsid w:val="00FE19FA"/>
    <w:rsid w:val="00FE2E1B"/>
    <w:rsid w:val="00FE402A"/>
    <w:rsid w:val="00FE7DB6"/>
    <w:rsid w:val="00FF2F22"/>
    <w:rsid w:val="00FF5A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B1A2B"/>
  <w15:chartTrackingRefBased/>
  <w15:docId w15:val="{C13F1937-EA61-4C01-BF6C-B5ECCB567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4"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D19"/>
    <w:pPr>
      <w:spacing w:after="120" w:line="288" w:lineRule="auto"/>
    </w:pPr>
    <w:rPr>
      <w:color w:val="0E2841" w:themeColor="text2"/>
      <w:kern w:val="0"/>
      <w:sz w:val="24"/>
      <w:szCs w:val="24"/>
      <w:lang w:val="en-US" w:eastAsia="ja-JP"/>
      <w14:ligatures w14:val="none"/>
    </w:rPr>
  </w:style>
  <w:style w:type="paragraph" w:styleId="Heading1">
    <w:name w:val="heading 1"/>
    <w:basedOn w:val="Title"/>
    <w:next w:val="Normal"/>
    <w:link w:val="Heading1Char"/>
    <w:uiPriority w:val="9"/>
    <w:qFormat/>
    <w:rsid w:val="00F527CF"/>
    <w:pPr>
      <w:spacing w:before="100" w:beforeAutospacing="1"/>
      <w:ind w:left="426" w:right="1086"/>
      <w:outlineLvl w:val="0"/>
    </w:pPr>
    <w:rPr>
      <w:b/>
      <w:bCs/>
      <w:color w:val="F0AC1C"/>
      <w:sz w:val="72"/>
      <w:szCs w:val="72"/>
    </w:rPr>
  </w:style>
  <w:style w:type="paragraph" w:styleId="Heading2">
    <w:name w:val="heading 2"/>
    <w:basedOn w:val="Heading1"/>
    <w:next w:val="Normal"/>
    <w:link w:val="Heading2Char"/>
    <w:uiPriority w:val="9"/>
    <w:unhideWhenUsed/>
    <w:qFormat/>
    <w:rsid w:val="00F527CF"/>
    <w:pPr>
      <w:outlineLvl w:val="1"/>
    </w:pPr>
    <w:rPr>
      <w:b w:val="0"/>
      <w:bCs w:val="0"/>
      <w:sz w:val="36"/>
      <w:szCs w:val="36"/>
    </w:rPr>
  </w:style>
  <w:style w:type="paragraph" w:styleId="Heading3">
    <w:name w:val="heading 3"/>
    <w:basedOn w:val="Quote"/>
    <w:next w:val="Normal"/>
    <w:link w:val="Heading3Char"/>
    <w:uiPriority w:val="9"/>
    <w:unhideWhenUsed/>
    <w:qFormat/>
    <w:rsid w:val="00595882"/>
    <w:pPr>
      <w:spacing w:before="120"/>
      <w:jc w:val="left"/>
      <w:outlineLvl w:val="2"/>
    </w:pPr>
    <w:rPr>
      <w:b/>
      <w:bCs/>
      <w:i w:val="0"/>
      <w:iCs w:val="0"/>
      <w:color w:val="156082" w:themeColor="accent1"/>
      <w:sz w:val="32"/>
      <w:szCs w:val="32"/>
    </w:rPr>
  </w:style>
  <w:style w:type="paragraph" w:styleId="Heading4">
    <w:name w:val="heading 4"/>
    <w:basedOn w:val="Normal"/>
    <w:next w:val="Normal"/>
    <w:link w:val="Heading4Char"/>
    <w:uiPriority w:val="9"/>
    <w:unhideWhenUsed/>
    <w:qFormat/>
    <w:rsid w:val="00AB4D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D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D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D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D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D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7CF"/>
    <w:rPr>
      <w:rFonts w:asciiTheme="majorHAnsi" w:eastAsiaTheme="majorEastAsia" w:hAnsiTheme="majorHAnsi" w:cstheme="majorBidi"/>
      <w:b/>
      <w:bCs/>
      <w:color w:val="F0AC1C"/>
      <w:spacing w:val="-10"/>
      <w:kern w:val="28"/>
      <w:sz w:val="72"/>
      <w:szCs w:val="72"/>
      <w:lang w:val="en-US" w:eastAsia="ja-JP"/>
      <w14:ligatures w14:val="none"/>
    </w:rPr>
  </w:style>
  <w:style w:type="character" w:customStyle="1" w:styleId="Heading2Char">
    <w:name w:val="Heading 2 Char"/>
    <w:basedOn w:val="DefaultParagraphFont"/>
    <w:link w:val="Heading2"/>
    <w:uiPriority w:val="9"/>
    <w:rsid w:val="00F527CF"/>
    <w:rPr>
      <w:rFonts w:asciiTheme="majorHAnsi" w:eastAsiaTheme="majorEastAsia" w:hAnsiTheme="majorHAnsi" w:cstheme="majorBidi"/>
      <w:b/>
      <w:bCs/>
      <w:color w:val="F0AC1C"/>
      <w:spacing w:val="-10"/>
      <w:kern w:val="28"/>
      <w:sz w:val="36"/>
      <w:szCs w:val="36"/>
      <w:lang w:val="en-US" w:eastAsia="ja-JP"/>
      <w14:ligatures w14:val="none"/>
    </w:rPr>
  </w:style>
  <w:style w:type="character" w:customStyle="1" w:styleId="Heading3Char">
    <w:name w:val="Heading 3 Char"/>
    <w:basedOn w:val="DefaultParagraphFont"/>
    <w:link w:val="Heading3"/>
    <w:uiPriority w:val="9"/>
    <w:rsid w:val="00595882"/>
    <w:rPr>
      <w:b/>
      <w:bCs/>
      <w:color w:val="156082" w:themeColor="accent1"/>
      <w:kern w:val="0"/>
      <w:sz w:val="32"/>
      <w:szCs w:val="32"/>
      <w:lang w:val="en-US" w:eastAsia="ja-JP"/>
      <w14:ligatures w14:val="none"/>
    </w:rPr>
  </w:style>
  <w:style w:type="character" w:customStyle="1" w:styleId="Heading4Char">
    <w:name w:val="Heading 4 Char"/>
    <w:basedOn w:val="DefaultParagraphFont"/>
    <w:link w:val="Heading4"/>
    <w:uiPriority w:val="9"/>
    <w:rsid w:val="00AB4D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D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D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D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D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D19"/>
    <w:rPr>
      <w:rFonts w:eastAsiaTheme="majorEastAsia" w:cstheme="majorBidi"/>
      <w:color w:val="272727" w:themeColor="text1" w:themeTint="D8"/>
    </w:rPr>
  </w:style>
  <w:style w:type="paragraph" w:styleId="Title">
    <w:name w:val="Title"/>
    <w:basedOn w:val="Normal"/>
    <w:next w:val="Normal"/>
    <w:link w:val="TitleChar"/>
    <w:uiPriority w:val="1"/>
    <w:qFormat/>
    <w:rsid w:val="00AB4D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AB4D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2"/>
    <w:qFormat/>
    <w:rsid w:val="00AB4D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2"/>
    <w:rsid w:val="00AB4D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D19"/>
    <w:pPr>
      <w:spacing w:before="160"/>
      <w:jc w:val="center"/>
    </w:pPr>
    <w:rPr>
      <w:i/>
      <w:iCs/>
      <w:color w:val="404040" w:themeColor="text1" w:themeTint="BF"/>
    </w:rPr>
  </w:style>
  <w:style w:type="character" w:customStyle="1" w:styleId="QuoteChar">
    <w:name w:val="Quote Char"/>
    <w:basedOn w:val="DefaultParagraphFont"/>
    <w:link w:val="Quote"/>
    <w:uiPriority w:val="29"/>
    <w:rsid w:val="00AB4D19"/>
    <w:rPr>
      <w:i/>
      <w:iCs/>
      <w:color w:val="404040" w:themeColor="text1" w:themeTint="BF"/>
    </w:rPr>
  </w:style>
  <w:style w:type="paragraph" w:styleId="ListParagraph">
    <w:name w:val="List Paragraph"/>
    <w:basedOn w:val="Normal"/>
    <w:uiPriority w:val="34"/>
    <w:qFormat/>
    <w:rsid w:val="00AB4D19"/>
    <w:pPr>
      <w:ind w:left="720"/>
      <w:contextualSpacing/>
    </w:pPr>
  </w:style>
  <w:style w:type="character" w:styleId="IntenseEmphasis">
    <w:name w:val="Intense Emphasis"/>
    <w:basedOn w:val="DefaultParagraphFont"/>
    <w:uiPriority w:val="21"/>
    <w:qFormat/>
    <w:rsid w:val="00AB4D19"/>
    <w:rPr>
      <w:i/>
      <w:iCs/>
      <w:color w:val="0F4761" w:themeColor="accent1" w:themeShade="BF"/>
    </w:rPr>
  </w:style>
  <w:style w:type="paragraph" w:styleId="IntenseQuote">
    <w:name w:val="Intense Quote"/>
    <w:basedOn w:val="Normal"/>
    <w:next w:val="Normal"/>
    <w:link w:val="IntenseQuoteChar"/>
    <w:uiPriority w:val="30"/>
    <w:qFormat/>
    <w:rsid w:val="00AB4D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D19"/>
    <w:rPr>
      <w:i/>
      <w:iCs/>
      <w:color w:val="0F4761" w:themeColor="accent1" w:themeShade="BF"/>
    </w:rPr>
  </w:style>
  <w:style w:type="character" w:styleId="IntenseReference">
    <w:name w:val="Intense Reference"/>
    <w:basedOn w:val="DefaultParagraphFont"/>
    <w:uiPriority w:val="32"/>
    <w:qFormat/>
    <w:rsid w:val="00AB4D19"/>
    <w:rPr>
      <w:b/>
      <w:bCs/>
      <w:smallCaps/>
      <w:color w:val="0F4761" w:themeColor="accent1" w:themeShade="BF"/>
      <w:spacing w:val="5"/>
    </w:rPr>
  </w:style>
  <w:style w:type="paragraph" w:styleId="Date">
    <w:name w:val="Date"/>
    <w:basedOn w:val="Normal"/>
    <w:next w:val="ContactInfo"/>
    <w:link w:val="DateChar"/>
    <w:uiPriority w:val="4"/>
    <w:unhideWhenUsed/>
    <w:qFormat/>
    <w:rsid w:val="00AB4D19"/>
    <w:pPr>
      <w:pBdr>
        <w:top w:val="dotted" w:sz="2" w:space="6" w:color="0E2841" w:themeColor="text2"/>
        <w:left w:val="dotted" w:sz="2" w:space="2" w:color="FFFFFF" w:themeColor="background1"/>
        <w:right w:val="dotted" w:sz="2" w:space="2" w:color="FFFFFF" w:themeColor="background1"/>
      </w:pBdr>
      <w:spacing w:after="40" w:line="240" w:lineRule="auto"/>
      <w:contextualSpacing/>
    </w:pPr>
    <w:rPr>
      <w:b/>
      <w:bCs/>
      <w:smallCaps/>
      <w:color w:val="BF4E14" w:themeColor="accent2" w:themeShade="BF"/>
      <w:sz w:val="44"/>
    </w:rPr>
  </w:style>
  <w:style w:type="character" w:customStyle="1" w:styleId="DateChar">
    <w:name w:val="Date Char"/>
    <w:basedOn w:val="DefaultParagraphFont"/>
    <w:link w:val="Date"/>
    <w:uiPriority w:val="4"/>
    <w:rsid w:val="00AB4D19"/>
    <w:rPr>
      <w:b/>
      <w:bCs/>
      <w:smallCaps/>
      <w:color w:val="BF4E14" w:themeColor="accent2" w:themeShade="BF"/>
      <w:kern w:val="0"/>
      <w:sz w:val="44"/>
      <w:szCs w:val="24"/>
      <w:lang w:val="en-US" w:eastAsia="ja-JP"/>
      <w14:ligatures w14:val="none"/>
    </w:rPr>
  </w:style>
  <w:style w:type="paragraph" w:customStyle="1" w:styleId="ContactInfo">
    <w:name w:val="Contact Info"/>
    <w:basedOn w:val="Normal"/>
    <w:uiPriority w:val="5"/>
    <w:qFormat/>
    <w:rsid w:val="00AB4D19"/>
    <w:pPr>
      <w:pBdr>
        <w:bottom w:val="dotted" w:sz="4" w:space="6" w:color="0E2841" w:themeColor="text2"/>
      </w:pBdr>
      <w:spacing w:after="360" w:line="240" w:lineRule="auto"/>
      <w:contextualSpacing/>
    </w:pPr>
    <w:rPr>
      <w:smallCaps/>
      <w:sz w:val="36"/>
    </w:rPr>
  </w:style>
  <w:style w:type="character" w:styleId="PlaceholderText">
    <w:name w:val="Placeholder Text"/>
    <w:basedOn w:val="DefaultParagraphFont"/>
    <w:uiPriority w:val="99"/>
    <w:semiHidden/>
    <w:rsid w:val="00AB4D19"/>
    <w:rPr>
      <w:color w:val="666666"/>
    </w:rPr>
  </w:style>
  <w:style w:type="paragraph" w:styleId="Header">
    <w:name w:val="header"/>
    <w:basedOn w:val="Normal"/>
    <w:link w:val="HeaderChar"/>
    <w:uiPriority w:val="99"/>
    <w:unhideWhenUsed/>
    <w:rsid w:val="00F80A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0AE6"/>
    <w:rPr>
      <w:color w:val="0E2841" w:themeColor="text2"/>
      <w:kern w:val="0"/>
      <w:sz w:val="24"/>
      <w:szCs w:val="24"/>
      <w:lang w:val="en-US" w:eastAsia="ja-JP"/>
      <w14:ligatures w14:val="none"/>
    </w:rPr>
  </w:style>
  <w:style w:type="paragraph" w:styleId="Footer">
    <w:name w:val="footer"/>
    <w:basedOn w:val="Normal"/>
    <w:link w:val="FooterChar"/>
    <w:uiPriority w:val="99"/>
    <w:unhideWhenUsed/>
    <w:rsid w:val="00F80A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0AE6"/>
    <w:rPr>
      <w:color w:val="0E2841" w:themeColor="text2"/>
      <w:kern w:val="0"/>
      <w:sz w:val="24"/>
      <w:szCs w:val="24"/>
      <w:lang w:val="en-US" w:eastAsia="ja-JP"/>
      <w14:ligatures w14:val="none"/>
    </w:rPr>
  </w:style>
  <w:style w:type="paragraph" w:styleId="NormalWeb">
    <w:name w:val="Normal (Web)"/>
    <w:basedOn w:val="Normal"/>
    <w:uiPriority w:val="99"/>
    <w:unhideWhenUsed/>
    <w:rsid w:val="008C62AA"/>
    <w:pPr>
      <w:spacing w:before="100" w:beforeAutospacing="1" w:after="100" w:afterAutospacing="1" w:line="240" w:lineRule="auto"/>
    </w:pPr>
    <w:rPr>
      <w:rFonts w:ascii="Times New Roman" w:eastAsia="Times New Roman" w:hAnsi="Times New Roman" w:cs="Times New Roman"/>
      <w:color w:val="auto"/>
      <w:lang w:val="en-AU" w:eastAsia="en-AU"/>
    </w:rPr>
  </w:style>
  <w:style w:type="character" w:styleId="Hyperlink">
    <w:name w:val="Hyperlink"/>
    <w:basedOn w:val="DefaultParagraphFont"/>
    <w:uiPriority w:val="99"/>
    <w:unhideWhenUsed/>
    <w:rsid w:val="00283D63"/>
    <w:rPr>
      <w:color w:val="467886" w:themeColor="hyperlink"/>
      <w:u w:val="single"/>
    </w:rPr>
  </w:style>
  <w:style w:type="character" w:styleId="UnresolvedMention">
    <w:name w:val="Unresolved Mention"/>
    <w:basedOn w:val="DefaultParagraphFont"/>
    <w:uiPriority w:val="99"/>
    <w:semiHidden/>
    <w:unhideWhenUsed/>
    <w:rsid w:val="00283D63"/>
    <w:rPr>
      <w:color w:val="605E5C"/>
      <w:shd w:val="clear" w:color="auto" w:fill="E1DFDD"/>
    </w:rPr>
  </w:style>
  <w:style w:type="paragraph" w:customStyle="1" w:styleId="cvgsua">
    <w:name w:val="cvgsua"/>
    <w:basedOn w:val="Normal"/>
    <w:rsid w:val="0051700B"/>
    <w:pPr>
      <w:spacing w:before="100" w:beforeAutospacing="1" w:after="100" w:afterAutospacing="1" w:line="240" w:lineRule="auto"/>
    </w:pPr>
    <w:rPr>
      <w:rFonts w:ascii="Times New Roman" w:eastAsia="Times New Roman" w:hAnsi="Times New Roman" w:cs="Times New Roman"/>
      <w:color w:val="auto"/>
      <w:lang w:val="en-AU" w:eastAsia="en-AU"/>
    </w:rPr>
  </w:style>
  <w:style w:type="character" w:customStyle="1" w:styleId="oypena">
    <w:name w:val="oypena"/>
    <w:basedOn w:val="DefaultParagraphFont"/>
    <w:rsid w:val="0051700B"/>
  </w:style>
  <w:style w:type="paragraph" w:styleId="NoSpacing">
    <w:name w:val="No Spacing"/>
    <w:uiPriority w:val="1"/>
    <w:qFormat/>
    <w:rsid w:val="00DB3602"/>
    <w:pPr>
      <w:spacing w:after="0" w:line="240" w:lineRule="auto"/>
    </w:pPr>
    <w:rPr>
      <w:color w:val="0E2841" w:themeColor="text2"/>
      <w:kern w:val="0"/>
      <w:sz w:val="24"/>
      <w:szCs w:val="24"/>
      <w:lang w:val="en-US" w:eastAsia="ja-JP"/>
      <w14:ligatures w14:val="none"/>
    </w:rPr>
  </w:style>
  <w:style w:type="paragraph" w:customStyle="1" w:styleId="xmsonormal">
    <w:name w:val="x_msonormal"/>
    <w:basedOn w:val="Normal"/>
    <w:rsid w:val="00997001"/>
    <w:pPr>
      <w:spacing w:before="100" w:beforeAutospacing="1" w:after="100" w:afterAutospacing="1" w:line="240" w:lineRule="auto"/>
    </w:pPr>
    <w:rPr>
      <w:rFonts w:ascii="Times New Roman" w:eastAsia="Times New Roman" w:hAnsi="Times New Roman" w:cs="Times New Roman"/>
      <w:color w:val="auto"/>
      <w:lang w:val="en-AU" w:eastAsia="en-AU"/>
    </w:rPr>
  </w:style>
  <w:style w:type="paragraph" w:styleId="BodyText">
    <w:name w:val="Body Text"/>
    <w:basedOn w:val="Normal"/>
    <w:link w:val="BodyTextChar"/>
    <w:uiPriority w:val="1"/>
    <w:qFormat/>
    <w:rsid w:val="002513DF"/>
    <w:pPr>
      <w:widowControl w:val="0"/>
      <w:autoSpaceDE w:val="0"/>
      <w:autoSpaceDN w:val="0"/>
      <w:spacing w:after="0" w:line="240" w:lineRule="auto"/>
    </w:pPr>
    <w:rPr>
      <w:rFonts w:ascii="Calibri" w:eastAsia="Calibri" w:hAnsi="Calibri" w:cs="Calibri"/>
      <w:color w:val="auto"/>
      <w:sz w:val="26"/>
      <w:szCs w:val="26"/>
      <w:lang w:eastAsia="en-US"/>
    </w:rPr>
  </w:style>
  <w:style w:type="character" w:customStyle="1" w:styleId="BodyTextChar">
    <w:name w:val="Body Text Char"/>
    <w:basedOn w:val="DefaultParagraphFont"/>
    <w:link w:val="BodyText"/>
    <w:uiPriority w:val="1"/>
    <w:rsid w:val="002513DF"/>
    <w:rPr>
      <w:rFonts w:ascii="Calibri" w:eastAsia="Calibri" w:hAnsi="Calibri" w:cs="Calibri"/>
      <w:kern w:val="0"/>
      <w:sz w:val="26"/>
      <w:szCs w:val="26"/>
      <w:lang w:val="en-US"/>
      <w14:ligatures w14:val="none"/>
    </w:rPr>
  </w:style>
  <w:style w:type="table" w:styleId="TableGrid">
    <w:name w:val="Table Grid"/>
    <w:basedOn w:val="TableNormal"/>
    <w:uiPriority w:val="39"/>
    <w:rsid w:val="00766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29112">
      <w:bodyDiv w:val="1"/>
      <w:marLeft w:val="0"/>
      <w:marRight w:val="0"/>
      <w:marTop w:val="0"/>
      <w:marBottom w:val="0"/>
      <w:divBdr>
        <w:top w:val="none" w:sz="0" w:space="0" w:color="auto"/>
        <w:left w:val="none" w:sz="0" w:space="0" w:color="auto"/>
        <w:bottom w:val="none" w:sz="0" w:space="0" w:color="auto"/>
        <w:right w:val="none" w:sz="0" w:space="0" w:color="auto"/>
      </w:divBdr>
    </w:div>
    <w:div w:id="287011381">
      <w:bodyDiv w:val="1"/>
      <w:marLeft w:val="0"/>
      <w:marRight w:val="0"/>
      <w:marTop w:val="0"/>
      <w:marBottom w:val="0"/>
      <w:divBdr>
        <w:top w:val="none" w:sz="0" w:space="0" w:color="auto"/>
        <w:left w:val="none" w:sz="0" w:space="0" w:color="auto"/>
        <w:bottom w:val="none" w:sz="0" w:space="0" w:color="auto"/>
        <w:right w:val="none" w:sz="0" w:space="0" w:color="auto"/>
      </w:divBdr>
    </w:div>
    <w:div w:id="825172421">
      <w:bodyDiv w:val="1"/>
      <w:marLeft w:val="0"/>
      <w:marRight w:val="0"/>
      <w:marTop w:val="0"/>
      <w:marBottom w:val="0"/>
      <w:divBdr>
        <w:top w:val="none" w:sz="0" w:space="0" w:color="auto"/>
        <w:left w:val="none" w:sz="0" w:space="0" w:color="auto"/>
        <w:bottom w:val="none" w:sz="0" w:space="0" w:color="auto"/>
        <w:right w:val="none" w:sz="0" w:space="0" w:color="auto"/>
      </w:divBdr>
    </w:div>
    <w:div w:id="1283539132">
      <w:bodyDiv w:val="1"/>
      <w:marLeft w:val="0"/>
      <w:marRight w:val="0"/>
      <w:marTop w:val="0"/>
      <w:marBottom w:val="0"/>
      <w:divBdr>
        <w:top w:val="none" w:sz="0" w:space="0" w:color="auto"/>
        <w:left w:val="none" w:sz="0" w:space="0" w:color="auto"/>
        <w:bottom w:val="none" w:sz="0" w:space="0" w:color="auto"/>
        <w:right w:val="none" w:sz="0" w:space="0" w:color="auto"/>
      </w:divBdr>
    </w:div>
    <w:div w:id="1348871209">
      <w:bodyDiv w:val="1"/>
      <w:marLeft w:val="0"/>
      <w:marRight w:val="0"/>
      <w:marTop w:val="0"/>
      <w:marBottom w:val="0"/>
      <w:divBdr>
        <w:top w:val="none" w:sz="0" w:space="0" w:color="auto"/>
        <w:left w:val="none" w:sz="0" w:space="0" w:color="auto"/>
        <w:bottom w:val="none" w:sz="0" w:space="0" w:color="auto"/>
        <w:right w:val="none" w:sz="0" w:space="0" w:color="auto"/>
      </w:divBdr>
    </w:div>
    <w:div w:id="1827285451">
      <w:bodyDiv w:val="1"/>
      <w:marLeft w:val="0"/>
      <w:marRight w:val="0"/>
      <w:marTop w:val="0"/>
      <w:marBottom w:val="0"/>
      <w:divBdr>
        <w:top w:val="none" w:sz="0" w:space="0" w:color="auto"/>
        <w:left w:val="none" w:sz="0" w:space="0" w:color="auto"/>
        <w:bottom w:val="none" w:sz="0" w:space="0" w:color="auto"/>
        <w:right w:val="none" w:sz="0" w:space="0" w:color="auto"/>
      </w:divBdr>
    </w:div>
    <w:div w:id="1856118402">
      <w:bodyDiv w:val="1"/>
      <w:marLeft w:val="0"/>
      <w:marRight w:val="0"/>
      <w:marTop w:val="0"/>
      <w:marBottom w:val="0"/>
      <w:divBdr>
        <w:top w:val="none" w:sz="0" w:space="0" w:color="auto"/>
        <w:left w:val="none" w:sz="0" w:space="0" w:color="auto"/>
        <w:bottom w:val="none" w:sz="0" w:space="0" w:color="auto"/>
        <w:right w:val="none" w:sz="0" w:space="0" w:color="auto"/>
      </w:divBdr>
    </w:div>
    <w:div w:id="205253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1.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9.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D230ECD4CBCF47B82D098C9B044BD4" ma:contentTypeVersion="16" ma:contentTypeDescription="Create a new document." ma:contentTypeScope="" ma:versionID="03ae56aa3967474c858c8caea6119654">
  <xsd:schema xmlns:xsd="http://www.w3.org/2001/XMLSchema" xmlns:xs="http://www.w3.org/2001/XMLSchema" xmlns:p="http://schemas.microsoft.com/office/2006/metadata/properties" xmlns:ns2="79ffc08b-0643-43a3-b9a6-dba52c16f13c" xmlns:ns3="cb040572-7a75-4a78-95bd-c734a50387b0" targetNamespace="http://schemas.microsoft.com/office/2006/metadata/properties" ma:root="true" ma:fieldsID="d4f19e6c2f1c3e13c2e8a97f0f510870" ns2:_="" ns3:_="">
    <xsd:import namespace="79ffc08b-0643-43a3-b9a6-dba52c16f13c"/>
    <xsd:import namespace="cb040572-7a75-4a78-95bd-c734a50387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fc08b-0643-43a3-b9a6-dba52c16f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66c3350-7607-4da4-b05f-869346b76ec6"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040572-7a75-4a78-95bd-c734a50387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05eb438-d1c3-4e1d-9f01-663052d936a5}" ma:internalName="TaxCatchAll" ma:showField="CatchAllData" ma:web="cb040572-7a75-4a78-95bd-c734a50387b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b040572-7a75-4a78-95bd-c734a50387b0" xsi:nil="true"/>
    <lcf76f155ced4ddcb4097134ff3c332f xmlns="79ffc08b-0643-43a3-b9a6-dba52c16f13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94E56D-7F3D-4B34-87BC-E6FDE0FD5AD2}"/>
</file>

<file path=customXml/itemProps2.xml><?xml version="1.0" encoding="utf-8"?>
<ds:datastoreItem xmlns:ds="http://schemas.openxmlformats.org/officeDocument/2006/customXml" ds:itemID="{3B616EB9-FE0E-424D-B16D-FED78BFC5B2E}">
  <ds:schemaRefs>
    <ds:schemaRef ds:uri="http://schemas.microsoft.com/office/2006/metadata/properties"/>
    <ds:schemaRef ds:uri="http://schemas.microsoft.com/office/infopath/2007/PartnerControls"/>
    <ds:schemaRef ds:uri="cb040572-7a75-4a78-95bd-c734a50387b0"/>
    <ds:schemaRef ds:uri="b6a5e5e6-9b54-44d3-a307-b2ced9dab2ae"/>
  </ds:schemaRefs>
</ds:datastoreItem>
</file>

<file path=customXml/itemProps3.xml><?xml version="1.0" encoding="utf-8"?>
<ds:datastoreItem xmlns:ds="http://schemas.openxmlformats.org/officeDocument/2006/customXml" ds:itemID="{8D976B58-A18F-41E0-9D56-2488DE096BD2}">
  <ds:schemaRefs>
    <ds:schemaRef ds:uri="http://schemas.openxmlformats.org/officeDocument/2006/bibliography"/>
  </ds:schemaRefs>
</ds:datastoreItem>
</file>

<file path=customXml/itemProps4.xml><?xml version="1.0" encoding="utf-8"?>
<ds:datastoreItem xmlns:ds="http://schemas.openxmlformats.org/officeDocument/2006/customXml" ds:itemID="{57D8C265-33D3-42F9-911E-4D15008106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CRU Flyer Template</vt:lpstr>
    </vt:vector>
  </TitlesOfParts>
  <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CRU Flyer Template</dc:title>
  <dc:subject/>
  <dc:creator>CRU Project2</dc:creator>
  <cp:keywords/>
  <dc:description/>
  <cp:lastModifiedBy>Tracey Foley</cp:lastModifiedBy>
  <cp:revision>2</cp:revision>
  <cp:lastPrinted>2026-05-29T03:50:00Z</cp:lastPrinted>
  <dcterms:created xsi:type="dcterms:W3CDTF">2026-05-29T03:53:00Z</dcterms:created>
  <dcterms:modified xsi:type="dcterms:W3CDTF">2026-05-29T03:53:00Z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0x010100E9D230ECD4CBCF47B82D098C9B044BD4</vt:lpwstr>
  </property>
  <property fmtid="{D5CDD505-2E9C-101B-9397-08002B2CF9AE}" pid="3" name="MediaServiceImageTags">
    <vt:lpwstr/>
  </property>
</Properties>
</file>