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288A6" w14:textId="1679ED18" w:rsidR="002F6D6C" w:rsidRPr="007F59ED" w:rsidRDefault="00FE370A" w:rsidP="00FE370A">
      <w:pPr>
        <w:pStyle w:val="Heading1"/>
        <w:rPr>
          <w:color w:val="FFFFFF" w:themeColor="background1"/>
          <w:sz w:val="70"/>
          <w:szCs w:val="70"/>
        </w:rPr>
      </w:pPr>
      <w:r>
        <w:rPr>
          <w:color w:val="FFFFFF" w:themeColor="background1"/>
          <w:sz w:val="70"/>
          <w:szCs w:val="70"/>
        </w:rPr>
        <w:t>Meaningful Work for You</w:t>
      </w:r>
    </w:p>
    <w:p w14:paraId="16B14D28" w14:textId="77777777" w:rsidR="002F6D6C" w:rsidRPr="00112E26" w:rsidRDefault="002F6D6C" w:rsidP="002F6D6C">
      <w:pPr>
        <w:pStyle w:val="Heading2"/>
        <w:spacing w:before="600" w:beforeAutospacing="0" w:after="360"/>
        <w:ind w:left="0" w:right="113"/>
        <w:rPr>
          <w:b/>
          <w:bCs/>
          <w:i/>
          <w:iCs/>
          <w:color w:val="FFFFFF" w:themeColor="background1"/>
        </w:rPr>
        <w:sectPr w:rsidR="002F6D6C" w:rsidRPr="00112E26" w:rsidSect="002F6D6C">
          <w:headerReference w:type="default" r:id="rId11"/>
          <w:footerReference w:type="default" r:id="rId12"/>
          <w:type w:val="continuous"/>
          <w:pgSz w:w="11906" w:h="16838"/>
          <w:pgMar w:top="3119" w:right="424" w:bottom="993" w:left="0" w:header="568" w:footer="475" w:gutter="0"/>
          <w:cols w:sep="1" w:space="567"/>
          <w:docGrid w:linePitch="360"/>
        </w:sectPr>
      </w:pPr>
    </w:p>
    <w:p w14:paraId="2AE9ACF5" w14:textId="5D40B2D4" w:rsidR="002F6D6C" w:rsidRPr="00112E26" w:rsidRDefault="00FE370A" w:rsidP="002F6D6C">
      <w:pPr>
        <w:pStyle w:val="Heading2"/>
        <w:spacing w:before="720" w:beforeAutospacing="0" w:after="360"/>
        <w:ind w:left="425" w:right="113" w:hanging="568"/>
        <w:rPr>
          <w:b/>
          <w:bCs/>
          <w:color w:val="FFFFFF" w:themeColor="background1"/>
        </w:rPr>
      </w:pPr>
      <w:r>
        <w:rPr>
          <w:b/>
          <w:bCs/>
          <w:color w:val="FFFFFF" w:themeColor="background1"/>
        </w:rPr>
        <w:t>How to Find it or Create it</w:t>
      </w:r>
      <w:r w:rsidR="00500147">
        <w:rPr>
          <w:b/>
          <w:bCs/>
          <w:color w:val="FFFFFF" w:themeColor="background1"/>
        </w:rPr>
        <w:t xml:space="preserve">   </w:t>
      </w:r>
      <w:r w:rsidR="00A6057D">
        <w:rPr>
          <w:b/>
          <w:bCs/>
          <w:color w:val="FFFFFF" w:themeColor="background1"/>
        </w:rPr>
        <w:t xml:space="preserve">- </w:t>
      </w:r>
      <w:r w:rsidR="002E0401">
        <w:rPr>
          <w:b/>
          <w:bCs/>
          <w:color w:val="FFFFFF" w:themeColor="background1"/>
        </w:rPr>
        <w:t xml:space="preserve">Caloundra </w:t>
      </w:r>
      <w:r w:rsidR="00A6057D">
        <w:rPr>
          <w:b/>
          <w:bCs/>
          <w:color w:val="FFFFFF" w:themeColor="background1"/>
        </w:rPr>
        <w:t>workshop</w:t>
      </w:r>
      <w:r w:rsidR="00500147">
        <w:rPr>
          <w:b/>
          <w:bCs/>
          <w:color w:val="FFFFFF" w:themeColor="background1"/>
        </w:rPr>
        <w:t xml:space="preserve">                                                                                                                                </w:t>
      </w:r>
    </w:p>
    <w:p w14:paraId="21E39409" w14:textId="77777777" w:rsidR="00FD0D50" w:rsidRPr="00FD0D50" w:rsidRDefault="00FD0D50" w:rsidP="00FD0D50"/>
    <w:p w14:paraId="7A693F55" w14:textId="4537B4C6" w:rsidR="00E03654" w:rsidRDefault="00CC7018" w:rsidP="00E03654">
      <w:r w:rsidRPr="007032B8">
        <w:rPr>
          <w:rStyle w:val="Heading3Char"/>
          <w:i/>
          <w:iCs/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17814500" wp14:editId="2461D4B4">
                <wp:simplePos x="0" y="0"/>
                <wp:positionH relativeFrom="column">
                  <wp:posOffset>4212590</wp:posOffset>
                </wp:positionH>
                <wp:positionV relativeFrom="paragraph">
                  <wp:posOffset>285851</wp:posOffset>
                </wp:positionV>
                <wp:extent cx="17780" cy="6389370"/>
                <wp:effectExtent l="0" t="0" r="20320" b="30480"/>
                <wp:wrapNone/>
                <wp:docPr id="950518960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780" cy="638937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4C185B1" id="Straight Connector 4" o:spid="_x0000_s1026" style="position:absolute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1.7pt,22.5pt" to="333.1pt,52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xFeLoAEAAJgDAAAOAAAAZHJzL2Uyb0RvYy54bWysU8tu2zAQvBfIPxC8x5ITIHYFyz4kaC5B&#10;G7TNBzDU0iLAF0jGkv++y7UtF0mAokEuFB87szuzq9VmtIbtICbtXcvns5ozcNJ32m1b/vT72+WS&#10;s5SF64TxDlq+h8Q364svqyE0cOV7bzqIDElcaobQ8j7n0FRVkj1YkWY+gMNH5aMVGY9xW3VRDMhu&#10;TXVV1zfV4GMXopeQEt7eHR75mviVApl/KJUgM9NyrC3TGml9Lmu1XolmG0XotTyWIT5QhRXaYdKJ&#10;6k5kwV6ifkNltYw+eZVn0tvKK6UlkAZUM69fqfnViwCkBc1JYbIpfR6t/L67dY8RbRhCalJ4jEXF&#10;qKItX6yPjWTWfjILxswkXs4XiyU6KvHl5nr59XpBZlZncIgp34O3rGxabrQrWkQjdg8pY0IMPYXg&#10;4ZyednlvoAQb9xMU011JSGiaDLg1ke0E9lRICS7PSx+Rj6ILTGljJmD9b+AxvkCBpuZ/wBOCMnuX&#10;J7DVzsf3sufxVLI6xJ8cOOguFjz7bk+NIWuw/aTwOKplvv4+E/z8Q63/AAAA//8DAFBLAwQUAAYA&#10;CAAAACEA64y+ZuIAAAALAQAADwAAAGRycy9kb3ducmV2LnhtbEyPQU7DMBBF90i9gzWV2CDqNCRW&#10;FeJUBanqAhCi4QBuPCRRYzuKnTTl9AwrWI7m6f/38+1sOjbh4FtnJaxXETC0ldOtrSV8lvv7DTAf&#10;lNWqcxYlXNHDtljc5CrT7mI/cDqGmlGI9ZmS0ITQZ5z7qkGj/Mr1aOn35QajAp1DzfWgLhRuOh5H&#10;keBGtZYaGtXjc4PV+TgaCYf9E76k17FOdHoo76by9e37fSPl7XLePQILOIc/GH71SR0Kcjq50WrP&#10;OglCPCSESkhS2kSAECIGdiIyStcx8CLn/zcUPwAAAP//AwBQSwECLQAUAAYACAAAACEAtoM4kv4A&#10;AADhAQAAEwAAAAAAAAAAAAAAAAAAAAAAW0NvbnRlbnRfVHlwZXNdLnhtbFBLAQItABQABgAIAAAA&#10;IQA4/SH/1gAAAJQBAAALAAAAAAAAAAAAAAAAAC8BAABfcmVscy8ucmVsc1BLAQItABQABgAIAAAA&#10;IQD7xFeLoAEAAJgDAAAOAAAAAAAAAAAAAAAAAC4CAABkcnMvZTJvRG9jLnhtbFBLAQItABQABgAI&#10;AAAAIQDrjL5m4gAAAAsBAAAPAAAAAAAAAAAAAAAAAPoDAABkcnMvZG93bnJldi54bWxQSwUGAAAA&#10;AAQABADzAAAACQUAAAAA&#10;" strokecolor="#145a7b [3044]"/>
            </w:pict>
          </mc:Fallback>
        </mc:AlternateContent>
      </w:r>
    </w:p>
    <w:p w14:paraId="59CA5DAB" w14:textId="77777777" w:rsidR="00E03654" w:rsidRPr="00E03654" w:rsidRDefault="00E03654" w:rsidP="00E03654">
      <w:pPr>
        <w:sectPr w:rsidR="00E03654" w:rsidRPr="00E03654" w:rsidSect="00CD1CA0">
          <w:headerReference w:type="default" r:id="rId13"/>
          <w:footerReference w:type="default" r:id="rId14"/>
          <w:type w:val="continuous"/>
          <w:pgSz w:w="11906" w:h="16838"/>
          <w:pgMar w:top="3119" w:right="424" w:bottom="993" w:left="709" w:header="568" w:footer="475" w:gutter="0"/>
          <w:cols w:space="567"/>
          <w:docGrid w:linePitch="360"/>
        </w:sectPr>
      </w:pPr>
    </w:p>
    <w:p w14:paraId="31EE12B4" w14:textId="6B0C9440" w:rsidR="00D0058C" w:rsidRPr="00A57D6D" w:rsidRDefault="00F82CFC" w:rsidP="00595882">
      <w:pPr>
        <w:pStyle w:val="Heading3"/>
      </w:pPr>
      <w:r w:rsidRPr="00A57D6D">
        <w:rPr>
          <w:rStyle w:val="Heading3Char"/>
          <w:b/>
          <w:bCs/>
          <w:noProof/>
        </w:rPr>
        <w:drawing>
          <wp:anchor distT="0" distB="0" distL="114300" distR="114300" simplePos="0" relativeHeight="251658243" behindDoc="1" locked="0" layoutInCell="1" allowOverlap="1" wp14:anchorId="601E6407" wp14:editId="56956BA1">
            <wp:simplePos x="0" y="0"/>
            <wp:positionH relativeFrom="margin">
              <wp:posOffset>469127</wp:posOffset>
            </wp:positionH>
            <wp:positionV relativeFrom="paragraph">
              <wp:posOffset>10132</wp:posOffset>
            </wp:positionV>
            <wp:extent cx="361315" cy="361315"/>
            <wp:effectExtent l="0" t="0" r="635" b="635"/>
            <wp:wrapTight wrapText="bothSides">
              <wp:wrapPolygon edited="0">
                <wp:start x="0" y="0"/>
                <wp:lineTo x="0" y="19360"/>
                <wp:lineTo x="9111" y="20499"/>
                <wp:lineTo x="19360" y="20499"/>
                <wp:lineTo x="20499" y="19360"/>
                <wp:lineTo x="20499" y="5694"/>
                <wp:lineTo x="15944" y="0"/>
                <wp:lineTo x="0" y="0"/>
              </wp:wrapPolygon>
            </wp:wrapTight>
            <wp:docPr id="2111346910" name="Picture 6" descr="Date and time symb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1346910" name="Picture 6" descr="Date and time symbol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315" cy="361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41D38">
        <w:rPr>
          <w:rStyle w:val="Heading3Char"/>
          <w:b/>
          <w:bCs/>
        </w:rPr>
        <w:t>9:30</w:t>
      </w:r>
      <w:r w:rsidR="00886443" w:rsidRPr="00A57D6D">
        <w:rPr>
          <w:rStyle w:val="Heading3Char"/>
          <w:b/>
          <w:bCs/>
        </w:rPr>
        <w:t>am–</w:t>
      </w:r>
      <w:r w:rsidR="00F70464">
        <w:rPr>
          <w:rStyle w:val="Heading3Char"/>
          <w:b/>
          <w:bCs/>
        </w:rPr>
        <w:t>3</w:t>
      </w:r>
      <w:r w:rsidR="00741D38">
        <w:rPr>
          <w:rStyle w:val="Heading3Char"/>
          <w:b/>
          <w:bCs/>
        </w:rPr>
        <w:t>:00</w:t>
      </w:r>
      <w:r w:rsidR="00886443" w:rsidRPr="00A57D6D">
        <w:rPr>
          <w:rStyle w:val="Heading3Char"/>
          <w:b/>
          <w:bCs/>
        </w:rPr>
        <w:t>pm</w:t>
      </w:r>
      <w:r w:rsidR="007E4A9F" w:rsidRPr="00A57D6D">
        <w:t xml:space="preserve"> | </w:t>
      </w:r>
      <w:r w:rsidR="00B24D7A">
        <w:rPr>
          <w:b w:val="0"/>
          <w:bCs w:val="0"/>
        </w:rPr>
        <w:t>Wed</w:t>
      </w:r>
      <w:r w:rsidR="00741D38">
        <w:rPr>
          <w:b w:val="0"/>
          <w:bCs w:val="0"/>
        </w:rPr>
        <w:t xml:space="preserve"> 1</w:t>
      </w:r>
      <w:r w:rsidR="00B24D7A">
        <w:rPr>
          <w:b w:val="0"/>
          <w:bCs w:val="0"/>
        </w:rPr>
        <w:t>6</w:t>
      </w:r>
      <w:r w:rsidR="00C84182">
        <w:rPr>
          <w:b w:val="0"/>
          <w:bCs w:val="0"/>
        </w:rPr>
        <w:t xml:space="preserve"> September</w:t>
      </w:r>
      <w:r w:rsidR="00746202">
        <w:rPr>
          <w:b w:val="0"/>
          <w:bCs w:val="0"/>
        </w:rPr>
        <w:t xml:space="preserve"> </w:t>
      </w:r>
    </w:p>
    <w:p w14:paraId="59008A9C" w14:textId="77777777" w:rsidR="002E0401" w:rsidRDefault="00F82CFC" w:rsidP="00595882">
      <w:pPr>
        <w:pStyle w:val="Heading3"/>
      </w:pPr>
      <w:bookmarkStart w:id="0" w:name="_Hlk173238776"/>
      <w:r w:rsidRPr="00F527CF">
        <w:rPr>
          <w:noProof/>
        </w:rPr>
        <w:drawing>
          <wp:anchor distT="0" distB="0" distL="114300" distR="114300" simplePos="0" relativeHeight="251658241" behindDoc="1" locked="0" layoutInCell="1" allowOverlap="1" wp14:anchorId="337A278A" wp14:editId="53C97D83">
            <wp:simplePos x="0" y="0"/>
            <wp:positionH relativeFrom="column">
              <wp:posOffset>0</wp:posOffset>
            </wp:positionH>
            <wp:positionV relativeFrom="paragraph">
              <wp:posOffset>149860</wp:posOffset>
            </wp:positionV>
            <wp:extent cx="334010" cy="334010"/>
            <wp:effectExtent l="0" t="0" r="0" b="8890"/>
            <wp:wrapTight wrapText="bothSides">
              <wp:wrapPolygon edited="0">
                <wp:start x="4928" y="0"/>
                <wp:lineTo x="1232" y="3696"/>
                <wp:lineTo x="1232" y="9856"/>
                <wp:lineTo x="6160" y="19711"/>
                <wp:lineTo x="7392" y="20943"/>
                <wp:lineTo x="13551" y="20943"/>
                <wp:lineTo x="14783" y="19711"/>
                <wp:lineTo x="19711" y="9856"/>
                <wp:lineTo x="19711" y="4928"/>
                <wp:lineTo x="16015" y="0"/>
                <wp:lineTo x="4928" y="0"/>
              </wp:wrapPolygon>
            </wp:wrapTight>
            <wp:docPr id="643532069" name="Picture 5" descr="Location symb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3532069" name="Picture 5" descr="Location symbol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="00B24D7A">
        <w:t>Caloundra RSL Services Club</w:t>
      </w:r>
      <w:r w:rsidR="002E0401">
        <w:t xml:space="preserve"> </w:t>
      </w:r>
    </w:p>
    <w:p w14:paraId="618A1747" w14:textId="68672B99" w:rsidR="008A7009" w:rsidRPr="002E0401" w:rsidRDefault="002E0401" w:rsidP="00595882">
      <w:pPr>
        <w:pStyle w:val="Heading3"/>
        <w:rPr>
          <w:b w:val="0"/>
          <w:bCs w:val="0"/>
        </w:rPr>
      </w:pPr>
      <w:r w:rsidRPr="002E0401">
        <w:rPr>
          <w:b w:val="0"/>
          <w:bCs w:val="0"/>
        </w:rPr>
        <w:t>19 West Terrace, Caloundra</w:t>
      </w:r>
      <w:r w:rsidR="00FB355A" w:rsidRPr="002E0401">
        <w:rPr>
          <w:b w:val="0"/>
          <w:bCs w:val="0"/>
        </w:rPr>
        <w:t xml:space="preserve"> </w:t>
      </w:r>
    </w:p>
    <w:p w14:paraId="740B449C" w14:textId="214987DA" w:rsidR="00EC619D" w:rsidRPr="00595882" w:rsidRDefault="006C17C5" w:rsidP="00595882">
      <w:pPr>
        <w:pStyle w:val="Heading3"/>
      </w:pPr>
      <w:r w:rsidRPr="00F527CF">
        <w:rPr>
          <w:rStyle w:val="Heading2Char"/>
          <w:i/>
          <w:iCs/>
          <w:noProof/>
          <w:color w:val="156082" w:themeColor="accent1"/>
        </w:rPr>
        <w:drawing>
          <wp:anchor distT="0" distB="0" distL="114300" distR="114300" simplePos="0" relativeHeight="251658240" behindDoc="1" locked="0" layoutInCell="1" allowOverlap="1" wp14:anchorId="29B9A4E3" wp14:editId="55DC9E32">
            <wp:simplePos x="0" y="0"/>
            <wp:positionH relativeFrom="column">
              <wp:align>left</wp:align>
            </wp:positionH>
            <wp:positionV relativeFrom="paragraph">
              <wp:posOffset>7620</wp:posOffset>
            </wp:positionV>
            <wp:extent cx="259080" cy="259080"/>
            <wp:effectExtent l="0" t="0" r="7620" b="7620"/>
            <wp:wrapTight wrapText="bothSides">
              <wp:wrapPolygon edited="0">
                <wp:start x="3176" y="0"/>
                <wp:lineTo x="0" y="4765"/>
                <wp:lineTo x="0" y="17471"/>
                <wp:lineTo x="3176" y="20647"/>
                <wp:lineTo x="17471" y="20647"/>
                <wp:lineTo x="20647" y="17471"/>
                <wp:lineTo x="20647" y="3176"/>
                <wp:lineTo x="17471" y="0"/>
                <wp:lineTo x="3176" y="0"/>
              </wp:wrapPolygon>
            </wp:wrapTight>
            <wp:docPr id="1061277486" name="Picture 4" descr="Information symb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1277486" name="Picture 4" descr="Information symbol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527CF">
        <w:t xml:space="preserve"> </w:t>
      </w:r>
      <w:r w:rsidR="00163BD1" w:rsidRPr="00595882">
        <w:t>Description</w:t>
      </w:r>
    </w:p>
    <w:p w14:paraId="6CEC3D8F" w14:textId="77777777" w:rsidR="00CC7736" w:rsidRPr="00CC7736" w:rsidRDefault="00137789" w:rsidP="0074707B">
      <w:pPr>
        <w:spacing w:after="0" w:line="240" w:lineRule="auto"/>
        <w:rPr>
          <w:rStyle w:val="oypena"/>
          <w:b/>
          <w:bCs/>
          <w:color w:val="595959" w:themeColor="text1" w:themeTint="A6"/>
          <w:sz w:val="28"/>
          <w:szCs w:val="28"/>
        </w:rPr>
      </w:pPr>
      <w:r w:rsidRPr="00CC7736">
        <w:rPr>
          <w:rStyle w:val="oypena"/>
          <w:b/>
          <w:bCs/>
          <w:color w:val="595959" w:themeColor="text1" w:themeTint="A6"/>
          <w:sz w:val="28"/>
          <w:szCs w:val="28"/>
        </w:rPr>
        <w:t xml:space="preserve">Everyone can work! </w:t>
      </w:r>
    </w:p>
    <w:p w14:paraId="52E6F18F" w14:textId="370243B5" w:rsidR="002A0171" w:rsidRPr="00CC7736" w:rsidRDefault="00137789" w:rsidP="0074707B">
      <w:pPr>
        <w:spacing w:after="0" w:line="240" w:lineRule="auto"/>
        <w:rPr>
          <w:rStyle w:val="oypena"/>
          <w:color w:val="595959" w:themeColor="text1" w:themeTint="A6"/>
          <w:sz w:val="28"/>
          <w:szCs w:val="28"/>
        </w:rPr>
      </w:pPr>
      <w:r w:rsidRPr="00CC7736">
        <w:rPr>
          <w:rStyle w:val="oypena"/>
          <w:color w:val="595959" w:themeColor="text1" w:themeTint="A6"/>
          <w:sz w:val="28"/>
          <w:szCs w:val="28"/>
        </w:rPr>
        <w:t>Having a job is an important part of a good life. It allows us to earn a living,</w:t>
      </w:r>
      <w:r w:rsidR="00ED1F3D" w:rsidRPr="00CC7736">
        <w:rPr>
          <w:sz w:val="28"/>
          <w:szCs w:val="28"/>
        </w:rPr>
        <w:t xml:space="preserve"> </w:t>
      </w:r>
      <w:r w:rsidR="00ED1F3D" w:rsidRPr="00CC7736">
        <w:rPr>
          <w:color w:val="595959" w:themeColor="text1" w:themeTint="A6"/>
          <w:sz w:val="28"/>
          <w:szCs w:val="28"/>
        </w:rPr>
        <w:t>to contribute, to develop our skills, as well as build relationships and be part of our community</w:t>
      </w:r>
      <w:r w:rsidR="002A0171" w:rsidRPr="00CC7736">
        <w:rPr>
          <w:rStyle w:val="oypena"/>
          <w:color w:val="595959" w:themeColor="text1" w:themeTint="A6"/>
          <w:sz w:val="28"/>
          <w:szCs w:val="28"/>
        </w:rPr>
        <w:t>.</w:t>
      </w:r>
    </w:p>
    <w:p w14:paraId="47B43FDD" w14:textId="77777777" w:rsidR="0074707B" w:rsidRPr="00CC7736" w:rsidRDefault="0074707B" w:rsidP="0074707B">
      <w:pPr>
        <w:spacing w:after="0" w:line="240" w:lineRule="auto"/>
        <w:rPr>
          <w:rStyle w:val="oypena"/>
          <w:color w:val="595959" w:themeColor="text1" w:themeTint="A6"/>
          <w:sz w:val="28"/>
          <w:szCs w:val="28"/>
        </w:rPr>
      </w:pPr>
    </w:p>
    <w:p w14:paraId="30380E4B" w14:textId="07F6BF7D" w:rsidR="0074707B" w:rsidRPr="00CC7736" w:rsidRDefault="002A0171" w:rsidP="0074707B">
      <w:pPr>
        <w:spacing w:after="0" w:line="240" w:lineRule="auto"/>
        <w:rPr>
          <w:rStyle w:val="oypena"/>
          <w:color w:val="595959" w:themeColor="text1" w:themeTint="A6"/>
          <w:sz w:val="28"/>
          <w:szCs w:val="28"/>
        </w:rPr>
      </w:pPr>
      <w:r w:rsidRPr="00CC7736">
        <w:rPr>
          <w:rStyle w:val="oypena"/>
          <w:color w:val="595959" w:themeColor="text1" w:themeTint="A6"/>
          <w:sz w:val="28"/>
          <w:szCs w:val="28"/>
        </w:rPr>
        <w:t xml:space="preserve">This workshop is for people with disability who want to work in open employment but have found that the traditional pathways </w:t>
      </w:r>
      <w:r w:rsidR="008F2DF6" w:rsidRPr="00CC7736">
        <w:rPr>
          <w:rStyle w:val="oypena"/>
          <w:color w:val="595959" w:themeColor="text1" w:themeTint="A6"/>
          <w:sz w:val="28"/>
          <w:szCs w:val="28"/>
        </w:rPr>
        <w:t>don’t always lead to the jobs you want.</w:t>
      </w:r>
      <w:r w:rsidR="005666B4" w:rsidRPr="00CC7736">
        <w:rPr>
          <w:rStyle w:val="oypena"/>
          <w:color w:val="595959" w:themeColor="text1" w:themeTint="A6"/>
          <w:sz w:val="28"/>
          <w:szCs w:val="28"/>
        </w:rPr>
        <w:t xml:space="preserve"> </w:t>
      </w:r>
    </w:p>
    <w:p w14:paraId="0F057CEF" w14:textId="77777777" w:rsidR="0074707B" w:rsidRPr="00CC7736" w:rsidRDefault="0074707B" w:rsidP="0074707B">
      <w:pPr>
        <w:spacing w:after="0"/>
        <w:rPr>
          <w:rStyle w:val="oypena"/>
          <w:color w:val="595959" w:themeColor="text1" w:themeTint="A6"/>
          <w:sz w:val="28"/>
          <w:szCs w:val="28"/>
        </w:rPr>
      </w:pPr>
    </w:p>
    <w:p w14:paraId="37C5BB35" w14:textId="1E747CB8" w:rsidR="00E50CCF" w:rsidRPr="00CC7736" w:rsidRDefault="004A60FE" w:rsidP="0074707B">
      <w:pPr>
        <w:spacing w:after="0"/>
        <w:rPr>
          <w:rStyle w:val="oypena"/>
          <w:b/>
          <w:bCs/>
          <w:color w:val="595959" w:themeColor="text1" w:themeTint="A6"/>
          <w:sz w:val="28"/>
          <w:szCs w:val="28"/>
        </w:rPr>
      </w:pPr>
      <w:r w:rsidRPr="00CC7736">
        <w:rPr>
          <w:rStyle w:val="oypena"/>
          <w:b/>
          <w:bCs/>
          <w:color w:val="595959" w:themeColor="text1" w:themeTint="A6"/>
          <w:sz w:val="28"/>
          <w:szCs w:val="28"/>
        </w:rPr>
        <w:t>At this workshop you will</w:t>
      </w:r>
      <w:r w:rsidR="003D07BA" w:rsidRPr="00CC7736">
        <w:rPr>
          <w:rStyle w:val="oypena"/>
          <w:b/>
          <w:bCs/>
          <w:color w:val="595959" w:themeColor="text1" w:themeTint="A6"/>
          <w:sz w:val="28"/>
          <w:szCs w:val="28"/>
        </w:rPr>
        <w:t>:</w:t>
      </w:r>
    </w:p>
    <w:p w14:paraId="6C4DD820" w14:textId="35066224" w:rsidR="003D07BA" w:rsidRPr="00CC7736" w:rsidRDefault="004A60FE" w:rsidP="00AD4AB9">
      <w:pPr>
        <w:pStyle w:val="ListParagraph"/>
        <w:numPr>
          <w:ilvl w:val="0"/>
          <w:numId w:val="4"/>
        </w:numPr>
        <w:spacing w:after="0" w:line="240" w:lineRule="auto"/>
        <w:rPr>
          <w:rStyle w:val="oypena"/>
          <w:color w:val="595959" w:themeColor="text1" w:themeTint="A6"/>
          <w:sz w:val="28"/>
          <w:szCs w:val="28"/>
        </w:rPr>
      </w:pPr>
      <w:r w:rsidRPr="00CC7736">
        <w:rPr>
          <w:rStyle w:val="oypena"/>
          <w:color w:val="595959" w:themeColor="text1" w:themeTint="A6"/>
          <w:sz w:val="28"/>
          <w:szCs w:val="28"/>
        </w:rPr>
        <w:t>Learn how to come up with job ideas based on what you are good at and interested in</w:t>
      </w:r>
      <w:r w:rsidR="008846D7" w:rsidRPr="00CC7736">
        <w:rPr>
          <w:rStyle w:val="oypena"/>
          <w:color w:val="595959" w:themeColor="text1" w:themeTint="A6"/>
          <w:sz w:val="28"/>
          <w:szCs w:val="28"/>
        </w:rPr>
        <w:t>.</w:t>
      </w:r>
    </w:p>
    <w:p w14:paraId="47F72CC7" w14:textId="2BC49CCF" w:rsidR="003D07BA" w:rsidRPr="00CC7736" w:rsidRDefault="008846D7" w:rsidP="00AD4AB9">
      <w:pPr>
        <w:pStyle w:val="ListParagraph"/>
        <w:numPr>
          <w:ilvl w:val="0"/>
          <w:numId w:val="4"/>
        </w:numPr>
        <w:spacing w:after="0" w:line="240" w:lineRule="auto"/>
        <w:rPr>
          <w:rStyle w:val="oypena"/>
          <w:color w:val="595959" w:themeColor="text1" w:themeTint="A6"/>
          <w:sz w:val="28"/>
          <w:szCs w:val="28"/>
        </w:rPr>
      </w:pPr>
      <w:r w:rsidRPr="00CC7736">
        <w:rPr>
          <w:rStyle w:val="oypena"/>
          <w:color w:val="595959" w:themeColor="text1" w:themeTint="A6"/>
          <w:sz w:val="28"/>
          <w:szCs w:val="28"/>
        </w:rPr>
        <w:t xml:space="preserve">Work out the things </w:t>
      </w:r>
      <w:r w:rsidR="00467256" w:rsidRPr="00CC7736">
        <w:rPr>
          <w:rStyle w:val="oypena"/>
          <w:color w:val="595959" w:themeColor="text1" w:themeTint="A6"/>
          <w:sz w:val="28"/>
          <w:szCs w:val="28"/>
        </w:rPr>
        <w:t>t</w:t>
      </w:r>
      <w:r w:rsidRPr="00CC7736">
        <w:rPr>
          <w:rStyle w:val="oypena"/>
          <w:color w:val="595959" w:themeColor="text1" w:themeTint="A6"/>
          <w:sz w:val="28"/>
          <w:szCs w:val="28"/>
        </w:rPr>
        <w:t>hat will set you up to do well in a job.</w:t>
      </w:r>
    </w:p>
    <w:p w14:paraId="7F2D8F52" w14:textId="7A908A60" w:rsidR="008846D7" w:rsidRPr="00CC7736" w:rsidRDefault="008846D7" w:rsidP="00AD4AB9">
      <w:pPr>
        <w:pStyle w:val="ListParagraph"/>
        <w:numPr>
          <w:ilvl w:val="0"/>
          <w:numId w:val="4"/>
        </w:numPr>
        <w:spacing w:after="0" w:line="240" w:lineRule="auto"/>
        <w:rPr>
          <w:rStyle w:val="oypena"/>
          <w:color w:val="595959" w:themeColor="text1" w:themeTint="A6"/>
          <w:sz w:val="28"/>
          <w:szCs w:val="28"/>
        </w:rPr>
      </w:pPr>
      <w:r w:rsidRPr="00CC7736">
        <w:rPr>
          <w:rStyle w:val="oypena"/>
          <w:color w:val="595959" w:themeColor="text1" w:themeTint="A6"/>
          <w:sz w:val="28"/>
          <w:szCs w:val="28"/>
        </w:rPr>
        <w:t xml:space="preserve">Hear about different and creative ways to find meaningful jobs. </w:t>
      </w:r>
    </w:p>
    <w:p w14:paraId="32A6D912" w14:textId="6126DBC9" w:rsidR="001F141C" w:rsidRPr="00CC7736" w:rsidRDefault="008C2693" w:rsidP="00D54935">
      <w:pPr>
        <w:pStyle w:val="ListParagraph"/>
        <w:numPr>
          <w:ilvl w:val="0"/>
          <w:numId w:val="4"/>
        </w:numPr>
        <w:spacing w:after="0" w:line="240" w:lineRule="auto"/>
        <w:rPr>
          <w:rStyle w:val="oypena"/>
          <w:color w:val="595959" w:themeColor="text1" w:themeTint="A6"/>
          <w:sz w:val="28"/>
          <w:szCs w:val="28"/>
        </w:rPr>
      </w:pPr>
      <w:r w:rsidRPr="00CC7736">
        <w:rPr>
          <w:rStyle w:val="oypena"/>
          <w:color w:val="595959" w:themeColor="text1" w:themeTint="A6"/>
          <w:sz w:val="28"/>
          <w:szCs w:val="28"/>
        </w:rPr>
        <w:t>Bring all the parts together and figure out your next steps.</w:t>
      </w:r>
    </w:p>
    <w:p w14:paraId="3AE2AFB7" w14:textId="12269467" w:rsidR="00465C1F" w:rsidRPr="00CC7736" w:rsidRDefault="00465C1F" w:rsidP="0074707B">
      <w:pPr>
        <w:pStyle w:val="ListParagraph"/>
        <w:spacing w:after="0" w:line="240" w:lineRule="auto"/>
        <w:ind w:left="360"/>
        <w:rPr>
          <w:rStyle w:val="oypena"/>
          <w:color w:val="595959" w:themeColor="text1" w:themeTint="A6"/>
          <w:sz w:val="27"/>
          <w:szCs w:val="27"/>
        </w:rPr>
      </w:pPr>
    </w:p>
    <w:p w14:paraId="1E72B259" w14:textId="113881E2" w:rsidR="004561AD" w:rsidRDefault="00611908" w:rsidP="002C0935">
      <w:pPr>
        <w:pStyle w:val="Quote"/>
        <w:spacing w:before="0" w:after="100" w:afterAutospacing="1"/>
        <w:jc w:val="left"/>
        <w:rPr>
          <w:rStyle w:val="Heading2Char"/>
          <w:i w:val="0"/>
          <w:iCs w:val="0"/>
          <w:color w:val="435967"/>
        </w:rPr>
      </w:pPr>
      <w:r w:rsidRPr="00595882">
        <w:rPr>
          <w:rStyle w:val="Heading3Char"/>
          <w:i w:val="0"/>
          <w:iCs w:val="0"/>
          <w:noProof/>
        </w:rPr>
        <w:drawing>
          <wp:anchor distT="0" distB="0" distL="114300" distR="114300" simplePos="0" relativeHeight="251658242" behindDoc="1" locked="0" layoutInCell="1" allowOverlap="1" wp14:anchorId="43469C32" wp14:editId="51C2DEEA">
            <wp:simplePos x="0" y="0"/>
            <wp:positionH relativeFrom="column">
              <wp:posOffset>83820</wp:posOffset>
            </wp:positionH>
            <wp:positionV relativeFrom="paragraph">
              <wp:posOffset>118745</wp:posOffset>
            </wp:positionV>
            <wp:extent cx="374650" cy="374650"/>
            <wp:effectExtent l="0" t="0" r="6350" b="6350"/>
            <wp:wrapTight wrapText="bothSides">
              <wp:wrapPolygon edited="0">
                <wp:start x="6590" y="0"/>
                <wp:lineTo x="0" y="10983"/>
                <wp:lineTo x="0" y="17573"/>
                <wp:lineTo x="3295" y="20868"/>
                <wp:lineTo x="9885" y="20868"/>
                <wp:lineTo x="20868" y="13180"/>
                <wp:lineTo x="20868" y="4393"/>
                <wp:lineTo x="10983" y="0"/>
                <wp:lineTo x="6590" y="0"/>
              </wp:wrapPolygon>
            </wp:wrapTight>
            <wp:docPr id="1781088690" name="Picture 3" descr="Tickets symb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1088690" name="Picture 3" descr="Tickets symbol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650" cy="37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71DD7" w:rsidRPr="00595882">
        <w:rPr>
          <w:rStyle w:val="Heading3Char"/>
          <w:i w:val="0"/>
          <w:iCs w:val="0"/>
        </w:rPr>
        <w:t>Ticke</w:t>
      </w:r>
      <w:r w:rsidR="006C17C5" w:rsidRPr="00595882">
        <w:rPr>
          <w:rStyle w:val="Heading3Char"/>
          <w:i w:val="0"/>
          <w:iCs w:val="0"/>
        </w:rPr>
        <w:t>ts</w:t>
      </w:r>
    </w:p>
    <w:p w14:paraId="58CC8131" w14:textId="17387FC1" w:rsidR="004561AD" w:rsidRPr="004561AD" w:rsidRDefault="002D30FE" w:rsidP="004561AD">
      <w:pPr>
        <w:pStyle w:val="Quote"/>
        <w:spacing w:before="0" w:after="0"/>
        <w:jc w:val="left"/>
        <w:rPr>
          <w:rStyle w:val="Heading2Char"/>
          <w:i w:val="0"/>
          <w:iCs w:val="0"/>
          <w:color w:val="435967"/>
        </w:rPr>
      </w:pPr>
      <w:r>
        <w:rPr>
          <w:rStyle w:val="Heading2Char"/>
          <w:rFonts w:asciiTheme="minorHAnsi" w:hAnsiTheme="minorHAnsi"/>
          <w:b w:val="0"/>
          <w:bCs w:val="0"/>
          <w:i w:val="0"/>
          <w:iCs w:val="0"/>
          <w:color w:val="262626" w:themeColor="text1" w:themeTint="D9"/>
          <w:sz w:val="28"/>
          <w:szCs w:val="28"/>
        </w:rPr>
        <w:t>$10</w:t>
      </w:r>
      <w:r w:rsidR="005A6831">
        <w:rPr>
          <w:rStyle w:val="Heading2Char"/>
          <w:rFonts w:asciiTheme="minorHAnsi" w:hAnsiTheme="minorHAnsi"/>
          <w:b w:val="0"/>
          <w:bCs w:val="0"/>
          <w:i w:val="0"/>
          <w:iCs w:val="0"/>
          <w:color w:val="262626" w:themeColor="text1" w:themeTint="D9"/>
          <w:sz w:val="28"/>
          <w:szCs w:val="28"/>
        </w:rPr>
        <w:t xml:space="preserve"> </w:t>
      </w:r>
      <w:r>
        <w:rPr>
          <w:rStyle w:val="Heading2Char"/>
          <w:rFonts w:asciiTheme="minorHAnsi" w:hAnsiTheme="minorHAnsi"/>
          <w:b w:val="0"/>
          <w:bCs w:val="0"/>
          <w:i w:val="0"/>
          <w:iCs w:val="0"/>
          <w:color w:val="262626" w:themeColor="text1" w:themeTint="D9"/>
          <w:sz w:val="28"/>
          <w:szCs w:val="28"/>
        </w:rPr>
        <w:t>to</w:t>
      </w:r>
      <w:r w:rsidR="005A6831">
        <w:rPr>
          <w:rStyle w:val="Heading2Char"/>
          <w:rFonts w:asciiTheme="minorHAnsi" w:hAnsiTheme="minorHAnsi"/>
          <w:b w:val="0"/>
          <w:bCs w:val="0"/>
          <w:i w:val="0"/>
          <w:iCs w:val="0"/>
          <w:color w:val="262626" w:themeColor="text1" w:themeTint="D9"/>
          <w:sz w:val="28"/>
          <w:szCs w:val="28"/>
        </w:rPr>
        <w:t xml:space="preserve"> </w:t>
      </w:r>
      <w:r w:rsidR="006A25B5" w:rsidRPr="00E96C0C">
        <w:rPr>
          <w:rStyle w:val="Heading2Char"/>
          <w:rFonts w:asciiTheme="minorHAnsi" w:hAnsiTheme="minorHAnsi"/>
          <w:b w:val="0"/>
          <w:bCs w:val="0"/>
          <w:i w:val="0"/>
          <w:iCs w:val="0"/>
          <w:color w:val="262626" w:themeColor="text1" w:themeTint="D9"/>
          <w:sz w:val="28"/>
          <w:szCs w:val="28"/>
        </w:rPr>
        <w:t xml:space="preserve">$50 </w:t>
      </w:r>
      <w:r>
        <w:rPr>
          <w:rStyle w:val="Heading2Char"/>
          <w:rFonts w:asciiTheme="minorHAnsi" w:hAnsiTheme="minorHAnsi"/>
          <w:b w:val="0"/>
          <w:bCs w:val="0"/>
          <w:i w:val="0"/>
          <w:iCs w:val="0"/>
          <w:color w:val="262626" w:themeColor="text1" w:themeTint="D9"/>
          <w:sz w:val="28"/>
          <w:szCs w:val="28"/>
        </w:rPr>
        <w:t xml:space="preserve">for </w:t>
      </w:r>
      <w:r w:rsidR="006A25B5" w:rsidRPr="00E96C0C">
        <w:rPr>
          <w:rStyle w:val="Heading2Char"/>
          <w:rFonts w:asciiTheme="minorHAnsi" w:hAnsiTheme="minorHAnsi"/>
          <w:b w:val="0"/>
          <w:bCs w:val="0"/>
          <w:i w:val="0"/>
          <w:iCs w:val="0"/>
          <w:color w:val="262626" w:themeColor="text1" w:themeTint="D9"/>
          <w:sz w:val="28"/>
          <w:szCs w:val="28"/>
        </w:rPr>
        <w:t xml:space="preserve">people with disability </w:t>
      </w:r>
      <w:r w:rsidR="00D0058C" w:rsidRPr="00E96C0C">
        <w:rPr>
          <w:rStyle w:val="Heading2Char"/>
          <w:rFonts w:asciiTheme="minorHAnsi" w:hAnsiTheme="minorHAnsi"/>
          <w:b w:val="0"/>
          <w:bCs w:val="0"/>
          <w:i w:val="0"/>
          <w:iCs w:val="0"/>
          <w:color w:val="262626" w:themeColor="text1" w:themeTint="D9"/>
          <w:sz w:val="28"/>
          <w:szCs w:val="28"/>
        </w:rPr>
        <w:t xml:space="preserve">and </w:t>
      </w:r>
      <w:r w:rsidR="006A25B5" w:rsidRPr="00E96C0C">
        <w:rPr>
          <w:rStyle w:val="Heading2Char"/>
          <w:rFonts w:asciiTheme="minorHAnsi" w:hAnsiTheme="minorHAnsi"/>
          <w:b w:val="0"/>
          <w:bCs w:val="0"/>
          <w:i w:val="0"/>
          <w:iCs w:val="0"/>
          <w:color w:val="262626" w:themeColor="text1" w:themeTint="D9"/>
          <w:sz w:val="28"/>
          <w:szCs w:val="28"/>
        </w:rPr>
        <w:t>family members</w:t>
      </w:r>
    </w:p>
    <w:p w14:paraId="3579F23C" w14:textId="524FDD52" w:rsidR="00171DD7" w:rsidRDefault="006A25B5" w:rsidP="004561AD">
      <w:pPr>
        <w:pStyle w:val="Quote"/>
        <w:spacing w:before="0" w:after="0"/>
        <w:jc w:val="left"/>
        <w:rPr>
          <w:rStyle w:val="Heading2Char"/>
          <w:rFonts w:asciiTheme="minorHAnsi" w:hAnsiTheme="minorHAnsi"/>
          <w:b w:val="0"/>
          <w:bCs w:val="0"/>
          <w:i w:val="0"/>
          <w:iCs w:val="0"/>
          <w:color w:val="262626" w:themeColor="text1" w:themeTint="D9"/>
          <w:sz w:val="28"/>
          <w:szCs w:val="28"/>
        </w:rPr>
      </w:pPr>
      <w:r w:rsidRPr="00E96C0C">
        <w:rPr>
          <w:rStyle w:val="Heading2Char"/>
          <w:rFonts w:asciiTheme="minorHAnsi" w:hAnsiTheme="minorHAnsi"/>
          <w:b w:val="0"/>
          <w:bCs w:val="0"/>
          <w:i w:val="0"/>
          <w:iCs w:val="0"/>
          <w:color w:val="262626" w:themeColor="text1" w:themeTint="D9"/>
          <w:sz w:val="28"/>
          <w:szCs w:val="28"/>
        </w:rPr>
        <w:t>$1</w:t>
      </w:r>
      <w:r w:rsidR="002D30FE">
        <w:rPr>
          <w:rStyle w:val="Heading2Char"/>
          <w:rFonts w:asciiTheme="minorHAnsi" w:hAnsiTheme="minorHAnsi"/>
          <w:b w:val="0"/>
          <w:bCs w:val="0"/>
          <w:i w:val="0"/>
          <w:iCs w:val="0"/>
          <w:color w:val="262626" w:themeColor="text1" w:themeTint="D9"/>
          <w:sz w:val="28"/>
          <w:szCs w:val="28"/>
        </w:rPr>
        <w:t>0</w:t>
      </w:r>
      <w:r w:rsidRPr="00E96C0C">
        <w:rPr>
          <w:rStyle w:val="Heading2Char"/>
          <w:rFonts w:asciiTheme="minorHAnsi" w:hAnsiTheme="minorHAnsi"/>
          <w:b w:val="0"/>
          <w:bCs w:val="0"/>
          <w:i w:val="0"/>
          <w:iCs w:val="0"/>
          <w:color w:val="262626" w:themeColor="text1" w:themeTint="D9"/>
          <w:sz w:val="28"/>
          <w:szCs w:val="28"/>
        </w:rPr>
        <w:t xml:space="preserve">0 </w:t>
      </w:r>
      <w:r w:rsidR="00D376C4" w:rsidRPr="00E96C0C">
        <w:rPr>
          <w:rStyle w:val="Heading2Char"/>
          <w:rFonts w:asciiTheme="minorHAnsi" w:hAnsiTheme="minorHAnsi"/>
          <w:b w:val="0"/>
          <w:bCs w:val="0"/>
          <w:i w:val="0"/>
          <w:iCs w:val="0"/>
          <w:color w:val="262626" w:themeColor="text1" w:themeTint="D9"/>
          <w:sz w:val="28"/>
          <w:szCs w:val="28"/>
        </w:rPr>
        <w:t>w</w:t>
      </w:r>
      <w:r w:rsidRPr="00E96C0C">
        <w:rPr>
          <w:rStyle w:val="Heading2Char"/>
          <w:rFonts w:asciiTheme="minorHAnsi" w:hAnsiTheme="minorHAnsi"/>
          <w:b w:val="0"/>
          <w:bCs w:val="0"/>
          <w:i w:val="0"/>
          <w:iCs w:val="0"/>
          <w:color w:val="262626" w:themeColor="text1" w:themeTint="D9"/>
          <w:sz w:val="28"/>
          <w:szCs w:val="28"/>
        </w:rPr>
        <w:t>orkers</w:t>
      </w:r>
      <w:r w:rsidR="00E4402C">
        <w:rPr>
          <w:rStyle w:val="Heading2Char"/>
          <w:rFonts w:asciiTheme="minorHAnsi" w:hAnsiTheme="minorHAnsi"/>
          <w:b w:val="0"/>
          <w:bCs w:val="0"/>
          <w:i w:val="0"/>
          <w:iCs w:val="0"/>
          <w:color w:val="262626" w:themeColor="text1" w:themeTint="D9"/>
          <w:sz w:val="28"/>
          <w:szCs w:val="28"/>
        </w:rPr>
        <w:t xml:space="preserve">, </w:t>
      </w:r>
      <w:r w:rsidR="00855A41">
        <w:rPr>
          <w:rStyle w:val="Heading2Char"/>
          <w:rFonts w:asciiTheme="minorHAnsi" w:hAnsiTheme="minorHAnsi"/>
          <w:b w:val="0"/>
          <w:bCs w:val="0"/>
          <w:i w:val="0"/>
          <w:iCs w:val="0"/>
          <w:color w:val="262626" w:themeColor="text1" w:themeTint="D9"/>
          <w:sz w:val="28"/>
          <w:szCs w:val="28"/>
        </w:rPr>
        <w:t>friends &amp;</w:t>
      </w:r>
      <w:r w:rsidR="00E4402C">
        <w:rPr>
          <w:rStyle w:val="Heading2Char"/>
          <w:rFonts w:asciiTheme="minorHAnsi" w:hAnsiTheme="minorHAnsi"/>
          <w:b w:val="0"/>
          <w:bCs w:val="0"/>
          <w:i w:val="0"/>
          <w:iCs w:val="0"/>
          <w:color w:val="262626" w:themeColor="text1" w:themeTint="D9"/>
          <w:sz w:val="28"/>
          <w:szCs w:val="28"/>
        </w:rPr>
        <w:t xml:space="preserve"> allies</w:t>
      </w:r>
    </w:p>
    <w:p w14:paraId="4CDDC489" w14:textId="208112A7" w:rsidR="00DB1907" w:rsidRPr="0038008B" w:rsidRDefault="00DB1907" w:rsidP="00C63F95">
      <w:pPr>
        <w:spacing w:before="360"/>
        <w:rPr>
          <w:color w:val="F0467F"/>
          <w:sz w:val="28"/>
          <w:szCs w:val="28"/>
        </w:rPr>
      </w:pPr>
      <w:r w:rsidRPr="00595882">
        <w:rPr>
          <w:rStyle w:val="Heading3Char"/>
        </w:rPr>
        <w:t>RSVP</w:t>
      </w:r>
      <w:r w:rsidRPr="00A57D6D">
        <w:rPr>
          <w:rStyle w:val="Heading3Char"/>
        </w:rPr>
        <w:t>:</w:t>
      </w:r>
      <w:r w:rsidRPr="00E50CCF">
        <w:rPr>
          <w:color w:val="435967"/>
          <w:sz w:val="28"/>
          <w:szCs w:val="28"/>
        </w:rPr>
        <w:t xml:space="preserve"> </w:t>
      </w:r>
      <w:r w:rsidR="00CD6198">
        <w:rPr>
          <w:color w:val="435967"/>
          <w:sz w:val="28"/>
          <w:szCs w:val="28"/>
        </w:rPr>
        <w:t>Wed</w:t>
      </w:r>
      <w:r w:rsidR="008F1631">
        <w:rPr>
          <w:color w:val="435967"/>
          <w:sz w:val="28"/>
          <w:szCs w:val="28"/>
        </w:rPr>
        <w:t xml:space="preserve"> 2</w:t>
      </w:r>
      <w:r w:rsidR="00277080">
        <w:rPr>
          <w:color w:val="435967"/>
          <w:sz w:val="28"/>
          <w:szCs w:val="28"/>
        </w:rPr>
        <w:t xml:space="preserve"> September </w:t>
      </w:r>
    </w:p>
    <w:p w14:paraId="1E7DDD2B" w14:textId="670BA544" w:rsidR="003255FE" w:rsidRPr="0038008B" w:rsidRDefault="00DB1907" w:rsidP="00C65493">
      <w:pPr>
        <w:jc w:val="center"/>
        <w:rPr>
          <w:color w:val="262626" w:themeColor="text1" w:themeTint="D9"/>
          <w:sz w:val="28"/>
          <w:szCs w:val="28"/>
        </w:rPr>
      </w:pPr>
      <w:r w:rsidRPr="0038008B">
        <w:rPr>
          <w:color w:val="262626" w:themeColor="text1" w:themeTint="D9"/>
          <w:sz w:val="28"/>
          <w:szCs w:val="28"/>
        </w:rPr>
        <w:t>Registrations Essential</w:t>
      </w:r>
    </w:p>
    <w:p w14:paraId="3FAFB79B" w14:textId="4CD03DBB" w:rsidR="005A6831" w:rsidRPr="005A6831" w:rsidRDefault="005A6831" w:rsidP="005A6831">
      <w:pPr>
        <w:jc w:val="center"/>
        <w:rPr>
          <w:color w:val="262626" w:themeColor="text1" w:themeTint="D9"/>
          <w:sz w:val="28"/>
          <w:szCs w:val="28"/>
          <w:lang w:val="en-AU"/>
        </w:rPr>
      </w:pPr>
      <w:r w:rsidRPr="005A6831">
        <w:rPr>
          <w:noProof/>
          <w:color w:val="262626" w:themeColor="text1" w:themeTint="D9"/>
          <w:sz w:val="28"/>
          <w:szCs w:val="28"/>
          <w:lang w:val="en-AU"/>
        </w:rPr>
        <w:drawing>
          <wp:inline distT="0" distB="0" distL="0" distR="0" wp14:anchorId="5C979EB0" wp14:editId="62A0C5C7">
            <wp:extent cx="1343025" cy="1343025"/>
            <wp:effectExtent l="0" t="0" r="9525" b="9525"/>
            <wp:docPr id="62591087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9097B0" w14:textId="6F29EE5C" w:rsidR="0072075B" w:rsidRPr="00300BFF" w:rsidRDefault="00C65493" w:rsidP="00300BFF">
      <w:pPr>
        <w:jc w:val="center"/>
        <w:rPr>
          <w:rStyle w:val="Hyperlink"/>
          <w:sz w:val="28"/>
          <w:szCs w:val="28"/>
        </w:rPr>
      </w:pPr>
      <w:r w:rsidRPr="00300BFF">
        <w:rPr>
          <w:color w:val="262626" w:themeColor="text1" w:themeTint="D9"/>
          <w:sz w:val="28"/>
          <w:szCs w:val="28"/>
        </w:rPr>
        <w:t xml:space="preserve">For more details &amp; tickets visit </w:t>
      </w:r>
      <w:hyperlink r:id="rId20" w:history="1">
        <w:r w:rsidRPr="00300BFF">
          <w:rPr>
            <w:rStyle w:val="Hyperlink"/>
            <w:color w:val="215E99" w:themeColor="text2" w:themeTint="BF"/>
            <w:sz w:val="28"/>
            <w:szCs w:val="28"/>
          </w:rPr>
          <w:t>www.cru.org.au</w:t>
        </w:r>
      </w:hyperlink>
      <w:r w:rsidR="004561AD">
        <w:rPr>
          <w:rStyle w:val="Hyperlink"/>
          <w:color w:val="215E99" w:themeColor="text2" w:themeTint="BF"/>
          <w:sz w:val="28"/>
          <w:szCs w:val="28"/>
        </w:rPr>
        <w:t>/events/</w:t>
      </w:r>
    </w:p>
    <w:p w14:paraId="27E9CE2E" w14:textId="77777777" w:rsidR="00277080" w:rsidRDefault="00277080" w:rsidP="009436F4">
      <w:pPr>
        <w:spacing w:after="0" w:line="240" w:lineRule="auto"/>
        <w:jc w:val="center"/>
        <w:rPr>
          <w:sz w:val="28"/>
          <w:szCs w:val="28"/>
        </w:rPr>
      </w:pPr>
    </w:p>
    <w:p w14:paraId="4029E158" w14:textId="30F7A7B6" w:rsidR="00300BFF" w:rsidRDefault="00FA39DD" w:rsidP="005B085F">
      <w:pPr>
        <w:spacing w:line="240" w:lineRule="auto"/>
        <w:jc w:val="center"/>
        <w:rPr>
          <w:sz w:val="28"/>
          <w:szCs w:val="28"/>
        </w:rPr>
      </w:pPr>
      <w:r w:rsidRPr="00300BFF">
        <w:rPr>
          <w:sz w:val="28"/>
          <w:szCs w:val="28"/>
        </w:rPr>
        <w:t>Please contact CRU if there is anything we can do to assist you to attend this event.</w:t>
      </w:r>
    </w:p>
    <w:p w14:paraId="678729F0" w14:textId="77777777" w:rsidR="002232E8" w:rsidRDefault="002232E8" w:rsidP="00277080">
      <w:pPr>
        <w:spacing w:after="0" w:line="240" w:lineRule="auto"/>
        <w:jc w:val="center"/>
        <w:rPr>
          <w:sz w:val="28"/>
          <w:szCs w:val="28"/>
        </w:rPr>
      </w:pPr>
    </w:p>
    <w:p w14:paraId="666762DD" w14:textId="05A4B312" w:rsidR="002232E8" w:rsidRPr="00277080" w:rsidRDefault="002232E8" w:rsidP="005B085F">
      <w:pPr>
        <w:spacing w:line="240" w:lineRule="auto"/>
        <w:jc w:val="center"/>
        <w:rPr>
          <w:sz w:val="28"/>
          <w:szCs w:val="28"/>
        </w:rPr>
      </w:pPr>
      <w:r w:rsidRPr="00277080">
        <w:rPr>
          <w:sz w:val="28"/>
          <w:szCs w:val="28"/>
        </w:rPr>
        <w:t>This event is supported by funding from the Australian Government Department of Health, Disability and Ageing</w:t>
      </w:r>
      <w:r w:rsidR="009436F4">
        <w:rPr>
          <w:sz w:val="28"/>
          <w:szCs w:val="28"/>
        </w:rPr>
        <w:t>.</w:t>
      </w:r>
    </w:p>
    <w:sectPr w:rsidR="002232E8" w:rsidRPr="00277080" w:rsidSect="00D7183E">
      <w:type w:val="continuous"/>
      <w:pgSz w:w="11906" w:h="16838"/>
      <w:pgMar w:top="4253" w:right="424" w:bottom="709" w:left="709" w:header="568" w:footer="335" w:gutter="0"/>
      <w:cols w:num="2" w:space="567" w:equalWidth="0">
        <w:col w:w="6350" w:space="567"/>
        <w:col w:w="3856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B1816F" w14:textId="77777777" w:rsidR="00E61CAC" w:rsidRDefault="00E61CAC" w:rsidP="00F80AE6">
      <w:pPr>
        <w:spacing w:after="0" w:line="240" w:lineRule="auto"/>
      </w:pPr>
      <w:r>
        <w:separator/>
      </w:r>
    </w:p>
  </w:endnote>
  <w:endnote w:type="continuationSeparator" w:id="0">
    <w:p w14:paraId="7D24DFE1" w14:textId="77777777" w:rsidR="00E61CAC" w:rsidRDefault="00E61CAC" w:rsidP="00F80AE6">
      <w:pPr>
        <w:spacing w:after="0" w:line="240" w:lineRule="auto"/>
      </w:pPr>
      <w:r>
        <w:continuationSeparator/>
      </w:r>
    </w:p>
  </w:endnote>
  <w:endnote w:type="continuationNotice" w:id="1">
    <w:p w14:paraId="428E07E4" w14:textId="77777777" w:rsidR="00E61CAC" w:rsidRDefault="00E61CA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venir Next LT Pro Demi">
    <w:charset w:val="00"/>
    <w:family w:val="swiss"/>
    <w:pitch w:val="variable"/>
    <w:sig w:usb0="800000EF" w:usb1="5000204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CBCC9" w14:textId="77777777" w:rsidR="002F6D6C" w:rsidRPr="00112E26" w:rsidRDefault="002F6D6C" w:rsidP="009B5EF2">
    <w:pPr>
      <w:pStyle w:val="cvgsua"/>
      <w:tabs>
        <w:tab w:val="left" w:pos="1217"/>
        <w:tab w:val="center" w:pos="5528"/>
      </w:tabs>
      <w:spacing w:before="0" w:beforeAutospacing="0" w:after="0" w:afterAutospacing="0"/>
      <w:ind w:left="943" w:firstLine="1217"/>
      <w:jc w:val="center"/>
      <w:rPr>
        <w:rFonts w:ascii="Avenir Next LT Pro Demi" w:hAnsi="Avenir Next LT Pro Demi"/>
        <w:color w:val="FFFFFF" w:themeColor="background1"/>
        <w:sz w:val="22"/>
        <w:szCs w:val="22"/>
      </w:rPr>
    </w:pPr>
    <w:r>
      <w:rPr>
        <w:noProof/>
        <w:color w:val="FFFFFF" w:themeColor="background1"/>
        <w14:ligatures w14:val="standardContextual"/>
      </w:rPr>
      <mc:AlternateContent>
        <mc:Choice Requires="wps">
          <w:drawing>
            <wp:anchor distT="0" distB="0" distL="114300" distR="114300" simplePos="0" relativeHeight="251658251" behindDoc="1" locked="0" layoutInCell="1" allowOverlap="1" wp14:anchorId="30085D5A" wp14:editId="28EF5C91">
              <wp:simplePos x="0" y="0"/>
              <wp:positionH relativeFrom="margin">
                <wp:posOffset>0</wp:posOffset>
              </wp:positionH>
              <wp:positionV relativeFrom="paragraph">
                <wp:posOffset>-162873</wp:posOffset>
              </wp:positionV>
              <wp:extent cx="8311487" cy="1351129"/>
              <wp:effectExtent l="0" t="0" r="0" b="1905"/>
              <wp:wrapNone/>
              <wp:docPr id="67558266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311487" cy="1351129"/>
                      </a:xfrm>
                      <a:prstGeom prst="rect">
                        <a:avLst/>
                      </a:prstGeom>
                      <a:solidFill>
                        <a:srgbClr val="4573B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1F56429" id="Rectangle 4" o:spid="_x0000_s1026" style="position:absolute;margin-left:0;margin-top:-12.8pt;width:654.45pt;height:106.4pt;z-index:-25165822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7LBpfgIAAGAFAAAOAAAAZHJzL2Uyb0RvYy54bWysVFFP2zAQfp+0/2D5fSQpZUBFijoQ0yQE&#10;aDDx7Dp2E8nxeWe3affrd3bSlAHaw7QXx/bdfXf35TtfXG5bwzYKfQO25MVRzpmyEqrGrkr+4+nm&#10;0xlnPghbCQNWlXynPL+cf/xw0bmZmkANplLICMT6WedKXofgZlnmZa1a4Y/AKUtGDdiKQEdcZRWK&#10;jtBbk03y/HPWAVYOQSrv6fa6N/J5wtdayXCvtVeBmZJTbSGtmNZlXLP5hZitULi6kUMZ4h+qaEVj&#10;KekIdS2CYGts3kC1jUTwoMORhDYDrRupUg/UTZG/6uaxFk6lXogc70aa/P+DlXebR/eAREPn/MzT&#10;Nnax1djGL9XHtoms3UiW2gYm6fLsuCimZ6ecSbIVxydFMTmPdGaHcIc+fFXQsrgpOdLfSCSJza0P&#10;veveJWbzYJrqpjEmHXC1vDLINoL+3PTk9PjLHv0PN2Ojs4UY1iPGm+zQTNqFnVHRz9jvSrOmovIn&#10;qZKkMzXmEVIqG4reVItK9emLkzxPUqHexojUaQKMyJryj9gDQNTwW+y+ysE/hqok0zE4/1thffAY&#10;kTKDDWNw21jA9wAMdTVk7v33JPXURJaWUO0ekCH0Q+KdvGnov90KHx4E0lTQ/NCkh3tatIGu5DDs&#10;OKsBf713H/1JrGTlrKMpK7n/uRaoODPfLMn4vJhO41imA/3lCR3wpWX50mLX7RWQHAp6U5xM2+gf&#10;zH6rEdpnehAWMSuZhJWUu+Qy4P5wFfrppydFqsUiudEoOhFu7aOTETyyGnX5tH0W6AbxBtL9Hewn&#10;Usxeabj3jZEWFusAukkCP/A68E1jnIQzPDnxnXh5Tl6Hh3H+GwAA//8DAFBLAwQUAAYACAAAACEA&#10;gnK5kt8AAAAJAQAADwAAAGRycy9kb3ducmV2LnhtbEyPwW7CMBBE75X6D9ZW6g1sUkFDGgdVrZA4&#10;9FCgvZt4SQL2OopNcP++5tTeZjWrmTflKlrDRhx850jCbCqAIdVOd9RI+NqvJzkwHxRpZRyhhB/0&#10;sKru70pVaHelLY670LAUQr5QEtoQ+oJzX7dolZ+6Hil5RzdYFdI5NFwP6prCreGZEAtuVUepoVU9&#10;vrVYn3cXK2G/HL8/+an/2Bjxft7M+SyauJby8SG+vgALGMPfM9zwEzpUiengLqQ9MxLSkCBhks0X&#10;wG72k8iXwA5J5c8Z8Krk/xdUvwAAAP//AwBQSwECLQAUAAYACAAAACEAtoM4kv4AAADhAQAAEwAA&#10;AAAAAAAAAAAAAAAAAAAAW0NvbnRlbnRfVHlwZXNdLnhtbFBLAQItABQABgAIAAAAIQA4/SH/1gAA&#10;AJQBAAALAAAAAAAAAAAAAAAAAC8BAABfcmVscy8ucmVsc1BLAQItABQABgAIAAAAIQC17LBpfgIA&#10;AGAFAAAOAAAAAAAAAAAAAAAAAC4CAABkcnMvZTJvRG9jLnhtbFBLAQItABQABgAIAAAAIQCCcrmS&#10;3wAAAAkBAAAPAAAAAAAAAAAAAAAAANgEAABkcnMvZG93bnJldi54bWxQSwUGAAAAAAQABADzAAAA&#10;5AUAAAAA&#10;" fillcolor="#4573b9" stroked="f" strokeweight="2pt">
              <w10:wrap anchorx="margin"/>
            </v:rect>
          </w:pict>
        </mc:Fallback>
      </mc:AlternateContent>
    </w:r>
    <w:r w:rsidRPr="00112E26">
      <w:rPr>
        <w:noProof/>
        <w:color w:val="FFFFFF" w:themeColor="background1"/>
      </w:rPr>
      <w:drawing>
        <wp:anchor distT="0" distB="0" distL="114300" distR="114300" simplePos="0" relativeHeight="251658247" behindDoc="0" locked="0" layoutInCell="1" allowOverlap="1" wp14:anchorId="1EC84973" wp14:editId="04B6827E">
          <wp:simplePos x="0" y="0"/>
          <wp:positionH relativeFrom="margin">
            <wp:posOffset>6219825</wp:posOffset>
          </wp:positionH>
          <wp:positionV relativeFrom="paragraph">
            <wp:posOffset>-121285</wp:posOffset>
          </wp:positionV>
          <wp:extent cx="478790" cy="457200"/>
          <wp:effectExtent l="0" t="0" r="0" b="0"/>
          <wp:wrapSquare wrapText="bothSides"/>
          <wp:docPr id="1546001067" name="Picture 7" descr="Interpreter symbol. Indicates that people with limited or no English proficiency can ask for an interpreter when attending this workshop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0930711" name="Picture 7" descr="Interpreter symbol. Indicates that people with limited or no English proficiency can ask for an interpreter when attending this workshop.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424"/>
                  <a:stretch/>
                </pic:blipFill>
                <pic:spPr bwMode="auto">
                  <a:xfrm>
                    <a:off x="0" y="0"/>
                    <a:ext cx="47879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12E26">
      <w:rPr>
        <w:noProof/>
        <w:color w:val="FFFFFF" w:themeColor="background1"/>
      </w:rPr>
      <w:drawing>
        <wp:anchor distT="0" distB="0" distL="114300" distR="114300" simplePos="0" relativeHeight="251658249" behindDoc="0" locked="0" layoutInCell="1" allowOverlap="1" wp14:anchorId="68B8DAB6" wp14:editId="16AB6823">
          <wp:simplePos x="0" y="0"/>
          <wp:positionH relativeFrom="column">
            <wp:posOffset>5634990</wp:posOffset>
          </wp:positionH>
          <wp:positionV relativeFrom="paragraph">
            <wp:posOffset>-155575</wp:posOffset>
          </wp:positionV>
          <wp:extent cx="541655" cy="541655"/>
          <wp:effectExtent l="0" t="0" r="0" b="0"/>
          <wp:wrapSquare wrapText="bothSides"/>
          <wp:docPr id="434329770" name="Picture 8" descr="Sign Language Interpretation symbol. Indicates that sign language interpretation is available on request for this workshop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9454554" name="Picture 8" descr="Sign Language Interpretation symbol. Indicates that sign language interpretation is available on request for this workshop.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1655" cy="541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12E26">
      <w:rPr>
        <w:rStyle w:val="oypena"/>
        <w:rFonts w:ascii="Avenir Next LT Pro Demi" w:eastAsiaTheme="majorEastAsia" w:hAnsi="Avenir Next LT Pro Demi"/>
        <w:color w:val="FFFFFF" w:themeColor="background1"/>
        <w:sz w:val="28"/>
        <w:szCs w:val="28"/>
      </w:rPr>
      <w:t>Contact us: 07 3844 2211    cru@cru.org.au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5D18C" w14:textId="087D1C11" w:rsidR="007C46F9" w:rsidRPr="00112E26" w:rsidRDefault="00D7183E" w:rsidP="009B5EF2">
    <w:pPr>
      <w:pStyle w:val="cvgsua"/>
      <w:tabs>
        <w:tab w:val="left" w:pos="1217"/>
        <w:tab w:val="center" w:pos="5528"/>
      </w:tabs>
      <w:spacing w:before="0" w:beforeAutospacing="0" w:after="0" w:afterAutospacing="0"/>
      <w:ind w:left="943" w:firstLine="1217"/>
      <w:jc w:val="center"/>
      <w:rPr>
        <w:rFonts w:ascii="Avenir Next LT Pro Demi" w:hAnsi="Avenir Next LT Pro Demi"/>
        <w:color w:val="FFFFFF" w:themeColor="background1"/>
        <w:sz w:val="22"/>
        <w:szCs w:val="22"/>
      </w:rPr>
    </w:pPr>
    <w:r w:rsidRPr="00112E26">
      <w:rPr>
        <w:noProof/>
        <w:color w:val="FFFFFF" w:themeColor="background1"/>
      </w:rPr>
      <w:drawing>
        <wp:anchor distT="0" distB="0" distL="114300" distR="114300" simplePos="0" relativeHeight="251658242" behindDoc="0" locked="0" layoutInCell="1" allowOverlap="1" wp14:anchorId="1D39E847" wp14:editId="61E8D753">
          <wp:simplePos x="0" y="0"/>
          <wp:positionH relativeFrom="margin">
            <wp:posOffset>6219825</wp:posOffset>
          </wp:positionH>
          <wp:positionV relativeFrom="paragraph">
            <wp:posOffset>-121285</wp:posOffset>
          </wp:positionV>
          <wp:extent cx="478790" cy="457200"/>
          <wp:effectExtent l="0" t="0" r="0" b="0"/>
          <wp:wrapSquare wrapText="bothSides"/>
          <wp:docPr id="2052237896" name="Picture 7" descr="Interpreter symbol. Indicates that people with limited or no English proficiency can ask for an interpreter when attending this workshop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0930711" name="Picture 7" descr="Interpreter symbol. Indicates that people with limited or no English proficiency can ask for an interpreter when attending this workshop.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424"/>
                  <a:stretch/>
                </pic:blipFill>
                <pic:spPr bwMode="auto">
                  <a:xfrm>
                    <a:off x="0" y="0"/>
                    <a:ext cx="47879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12E26">
      <w:rPr>
        <w:noProof/>
        <w:color w:val="FFFFFF" w:themeColor="background1"/>
      </w:rPr>
      <w:drawing>
        <wp:anchor distT="0" distB="0" distL="114300" distR="114300" simplePos="0" relativeHeight="251658244" behindDoc="0" locked="0" layoutInCell="1" allowOverlap="1" wp14:anchorId="402D6799" wp14:editId="66F96429">
          <wp:simplePos x="0" y="0"/>
          <wp:positionH relativeFrom="column">
            <wp:posOffset>5634990</wp:posOffset>
          </wp:positionH>
          <wp:positionV relativeFrom="paragraph">
            <wp:posOffset>-155575</wp:posOffset>
          </wp:positionV>
          <wp:extent cx="541655" cy="541655"/>
          <wp:effectExtent l="0" t="0" r="0" b="0"/>
          <wp:wrapSquare wrapText="bothSides"/>
          <wp:docPr id="634978583" name="Picture 8" descr="Sign Language Interpretation symbol. Indicates that sign language interpretation is available on request for this workshop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9454554" name="Picture 8" descr="Sign Language Interpretation symbol. Indicates that sign language interpretation is available on request for this workshop.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1655" cy="541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12E26">
      <w:rPr>
        <w:noProof/>
        <w:color w:val="FFFFFF" w:themeColor="background1"/>
        <w:lang w:eastAsia="en-US"/>
        <w14:ligatures w14:val="standardContextual"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54BF7DEB" wp14:editId="42AA6F19">
              <wp:simplePos x="0" y="0"/>
              <wp:positionH relativeFrom="page">
                <wp:posOffset>-1819275</wp:posOffset>
              </wp:positionH>
              <wp:positionV relativeFrom="paragraph">
                <wp:posOffset>-192405</wp:posOffset>
              </wp:positionV>
              <wp:extent cx="10195560" cy="3088640"/>
              <wp:effectExtent l="0" t="0" r="0" b="0"/>
              <wp:wrapNone/>
              <wp:docPr id="1727358343" name="Rectangle 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195560" cy="3088640"/>
                      </a:xfrm>
                      <a:prstGeom prst="rect">
                        <a:avLst/>
                      </a:prstGeom>
                      <a:solidFill>
                        <a:srgbClr val="01895F">
                          <a:alpha val="96000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809B785" w14:textId="77777777" w:rsidR="00F675F9" w:rsidRDefault="00F675F9" w:rsidP="00F527CF">
                          <w:pPr>
                            <w:pStyle w:val="Heading1"/>
                          </w:pPr>
                        </w:p>
                        <w:p w14:paraId="37D24CBF" w14:textId="77777777" w:rsidR="00F675F9" w:rsidRDefault="00F675F9" w:rsidP="00F527CF">
                          <w:pPr>
                            <w:pStyle w:val="Heading1"/>
                          </w:pPr>
                        </w:p>
                        <w:p w14:paraId="19D716A7" w14:textId="77777777" w:rsidR="00F675F9" w:rsidRDefault="00F675F9" w:rsidP="00F527CF">
                          <w:pPr>
                            <w:pStyle w:val="Heading1"/>
                          </w:pPr>
                        </w:p>
                        <w:p w14:paraId="6B8CC148" w14:textId="77777777" w:rsidR="00F675F9" w:rsidRPr="00E50CCF" w:rsidRDefault="00F675F9" w:rsidP="00F527CF">
                          <w:pPr>
                            <w:pStyle w:val="Heading1"/>
                          </w:pPr>
                          <w:r w:rsidRPr="00E50CCF">
                            <w:t>Support Worker Training</w:t>
                          </w:r>
                        </w:p>
                        <w:p w14:paraId="11DFE557" w14:textId="77777777" w:rsidR="00F675F9" w:rsidRPr="00E50CCF" w:rsidRDefault="00F675F9" w:rsidP="00F527CF">
                          <w:pPr>
                            <w:pStyle w:val="Heading1"/>
                          </w:pPr>
                          <w:r w:rsidRPr="00E50CCF">
                            <w:t>Getting to the Heart of What Matters</w:t>
                          </w:r>
                        </w:p>
                        <w:p w14:paraId="556DE996" w14:textId="77777777" w:rsidR="00F675F9" w:rsidRPr="00CC22DF" w:rsidRDefault="00F675F9" w:rsidP="00F675F9">
                          <w:pPr>
                            <w:pStyle w:val="cvgsua"/>
                            <w:spacing w:before="1400" w:beforeAutospacing="0" w:after="0" w:afterAutospacing="0"/>
                            <w:ind w:left="284"/>
                            <w:rPr>
                              <w:rStyle w:val="oypena"/>
                              <w:rFonts w:ascii="Avenir Next LT Pro Demi" w:eastAsiaTheme="majorEastAsia" w:hAnsi="Avenir Next LT Pro Demi"/>
                              <w:color w:val="595959" w:themeColor="text1" w:themeTint="A6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4BF7DEB" id="_x0000_s1028" alt="&quot;&quot;" style="position:absolute;left:0;text-align:left;margin-left:-143.25pt;margin-top:-15.15pt;width:802.8pt;height:243.2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ia+mAIAAJQFAAAOAAAAZHJzL2Uyb0RvYy54bWysVMFu2zAMvQ/YPwi6r7azJkuCOkXQIsOA&#10;oi3aDj0rshwbkEVNUmJnXz9Ksp2sK3YYdpFFkXwkn0leXXeNJAdhbA0qp9lFSolQHIpa7XL6/WXz&#10;aU6JdUwVTIISOT0KS69XHz9ctXopJlCBLIQhCKLsstU5rZzTyySxvBINsxeghUJlCaZhDkWzSwrD&#10;WkRvZDJJ01nSgim0AS6sxdfbqKSrgF+WgruHsrTCEZlTzM2F04Rz689kdcWWO8N0VfM+DfYPWTSs&#10;Vhh0hLpljpG9qf+AampuwELpLjg0CZRlzUWoAavJ0jfVPFdMi1ALkmP1SJP9f7D8/vCsHw3S0Gq7&#10;tHj1VXSlafwX8yNdIOs4kiU6Rzg+Zmm2mE5nSCpH5ed0Pp9dBj6Tk7821n0V0BB/yanB3xFYYoc7&#10;6zAmmg4mPpwFWRebWsogmN32RhpyYP7XZfPFdBN9pa5YfF3M0nQIaaN5wPwNRyqPpsDjxpD+JTmV&#10;G27uKIW3k+pJlKQusMBJCBc6UYyJMM6FcllUVawQMZNsepaJ713vEXIJgB65xPgjdg8wWEaQATtm&#10;2dt7VxEaeXRO/5ZYdB49QmRQbnRuagXmPQCJVfWRo/1AUqTGs+S6bYfceGrQ0r9soTg+GmIgDpbV&#10;fFPjr75j1j0yg5OE7YHbwT3gUUpocwr9jZIKzM/33r09NjhqKWlxMnNqf+yZEZTIbwpbf5FdYqMR&#10;F4TL6ZcJCuZcsz3XqH1zA9hBGe4hzcPV2zs5XEsDzSsukbWPiiqmOMbOKXdmEG5c3Bi4hrhYr4MZ&#10;jq9m7k49a+7BPc++lV+6V2Z03+8OZ+UehilmyzdtH229p4L13kFZh5k48dr/ARz90Er9mvK75VwO&#10;VqdluvoFAAD//wMAUEsDBBQABgAIAAAAIQD37TGE4gAAAA0BAAAPAAAAZHJzL2Rvd25yZXYueG1s&#10;TI/BTsMwDIbvSLxDZCRuW5qVVaM0nRAS4sCoRJl2zhrTFhKnatKtvD3ZCW62/On39xfb2Rp2wtH3&#10;jiSIZQIMqXG6p1bC/uN5sQHmgyKtjCOU8IMetuX1VaFy7c70jqc6tCyGkM+VhC6EIefcNx1a5Zdu&#10;QIq3TzdaFeI6tlyP6hzDreGrJMm4VT3FD50a8KnD5ruerIQXg9VbEPWh2k31l3gdqt1hP0l5ezM/&#10;PgALOIc/GC76UR3K6HR0E2nPjITFapOtIxunNEmBXZBU3AtgRwl360wALwv+v0X5CwAA//8DAFBL&#10;AQItABQABgAIAAAAIQC2gziS/gAAAOEBAAATAAAAAAAAAAAAAAAAAAAAAABbQ29udGVudF9UeXBl&#10;c10ueG1sUEsBAi0AFAAGAAgAAAAhADj9If/WAAAAlAEAAAsAAAAAAAAAAAAAAAAALwEAAF9yZWxz&#10;Ly5yZWxzUEsBAi0AFAAGAAgAAAAhALmuJr6YAgAAlAUAAA4AAAAAAAAAAAAAAAAALgIAAGRycy9l&#10;Mm9Eb2MueG1sUEsBAi0AFAAGAAgAAAAhAPftMYTiAAAADQEAAA8AAAAAAAAAAAAAAAAA8gQAAGRy&#10;cy9kb3ducmV2LnhtbFBLBQYAAAAABAAEAPMAAAABBgAAAAA=&#10;" fillcolor="#01895f" stroked="f" strokeweight="2pt">
              <v:fill opacity="62965f"/>
              <v:textbox>
                <w:txbxContent>
                  <w:p w14:paraId="4809B785" w14:textId="77777777" w:rsidR="00F675F9" w:rsidRDefault="00F675F9" w:rsidP="00F527CF">
                    <w:pPr>
                      <w:pStyle w:val="Heading1"/>
                    </w:pPr>
                  </w:p>
                  <w:p w14:paraId="37D24CBF" w14:textId="77777777" w:rsidR="00F675F9" w:rsidRDefault="00F675F9" w:rsidP="00F527CF">
                    <w:pPr>
                      <w:pStyle w:val="Heading1"/>
                    </w:pPr>
                  </w:p>
                  <w:p w14:paraId="19D716A7" w14:textId="77777777" w:rsidR="00F675F9" w:rsidRDefault="00F675F9" w:rsidP="00F527CF">
                    <w:pPr>
                      <w:pStyle w:val="Heading1"/>
                    </w:pPr>
                  </w:p>
                  <w:p w14:paraId="6B8CC148" w14:textId="77777777" w:rsidR="00F675F9" w:rsidRPr="00E50CCF" w:rsidRDefault="00F675F9" w:rsidP="00F527CF">
                    <w:pPr>
                      <w:pStyle w:val="Heading1"/>
                    </w:pPr>
                    <w:r w:rsidRPr="00E50CCF">
                      <w:t>Support Worker Training</w:t>
                    </w:r>
                  </w:p>
                  <w:p w14:paraId="11DFE557" w14:textId="77777777" w:rsidR="00F675F9" w:rsidRPr="00E50CCF" w:rsidRDefault="00F675F9" w:rsidP="00F527CF">
                    <w:pPr>
                      <w:pStyle w:val="Heading1"/>
                    </w:pPr>
                    <w:r w:rsidRPr="00E50CCF">
                      <w:t>Getting to the Heart of What Matters</w:t>
                    </w:r>
                  </w:p>
                  <w:p w14:paraId="556DE996" w14:textId="77777777" w:rsidR="00F675F9" w:rsidRPr="00CC22DF" w:rsidRDefault="00F675F9" w:rsidP="00F675F9">
                    <w:pPr>
                      <w:pStyle w:val="cvgsua"/>
                      <w:spacing w:before="1400" w:beforeAutospacing="0" w:after="0" w:afterAutospacing="0"/>
                      <w:ind w:left="284"/>
                      <w:rPr>
                        <w:rStyle w:val="oypena"/>
                        <w:rFonts w:ascii="Avenir Next LT Pro Demi" w:eastAsiaTheme="majorEastAsia" w:hAnsi="Avenir Next LT Pro Demi"/>
                        <w:color w:val="595959" w:themeColor="text1" w:themeTint="A6"/>
                        <w:sz w:val="16"/>
                        <w:szCs w:val="16"/>
                      </w:rPr>
                    </w:pPr>
                  </w:p>
                </w:txbxContent>
              </v:textbox>
              <w10:wrap anchorx="page"/>
            </v:rect>
          </w:pict>
        </mc:Fallback>
      </mc:AlternateContent>
    </w:r>
    <w:r w:rsidR="00084915" w:rsidRPr="00112E26">
      <w:rPr>
        <w:rStyle w:val="oypena"/>
        <w:rFonts w:ascii="Avenir Next LT Pro Demi" w:eastAsiaTheme="majorEastAsia" w:hAnsi="Avenir Next LT Pro Demi"/>
        <w:color w:val="FFFFFF" w:themeColor="background1"/>
        <w:sz w:val="28"/>
        <w:szCs w:val="28"/>
      </w:rPr>
      <w:t xml:space="preserve">Contact us: </w:t>
    </w:r>
    <w:r w:rsidR="007C46F9" w:rsidRPr="00112E26">
      <w:rPr>
        <w:rStyle w:val="oypena"/>
        <w:rFonts w:ascii="Avenir Next LT Pro Demi" w:eastAsiaTheme="majorEastAsia" w:hAnsi="Avenir Next LT Pro Demi"/>
        <w:color w:val="FFFFFF" w:themeColor="background1"/>
        <w:sz w:val="28"/>
        <w:szCs w:val="28"/>
      </w:rPr>
      <w:t>07</w:t>
    </w:r>
    <w:r w:rsidR="00F675F9" w:rsidRPr="00112E26">
      <w:rPr>
        <w:rStyle w:val="oypena"/>
        <w:rFonts w:ascii="Avenir Next LT Pro Demi" w:eastAsiaTheme="majorEastAsia" w:hAnsi="Avenir Next LT Pro Demi"/>
        <w:color w:val="FFFFFF" w:themeColor="background1"/>
        <w:sz w:val="28"/>
        <w:szCs w:val="28"/>
      </w:rPr>
      <w:t xml:space="preserve"> </w:t>
    </w:r>
    <w:r w:rsidR="007C46F9" w:rsidRPr="00112E26">
      <w:rPr>
        <w:rStyle w:val="oypena"/>
        <w:rFonts w:ascii="Avenir Next LT Pro Demi" w:eastAsiaTheme="majorEastAsia" w:hAnsi="Avenir Next LT Pro Demi"/>
        <w:color w:val="FFFFFF" w:themeColor="background1"/>
        <w:sz w:val="28"/>
        <w:szCs w:val="28"/>
      </w:rPr>
      <w:t>3844</w:t>
    </w:r>
    <w:r w:rsidR="00F675F9" w:rsidRPr="00112E26">
      <w:rPr>
        <w:rStyle w:val="oypena"/>
        <w:rFonts w:ascii="Avenir Next LT Pro Demi" w:eastAsiaTheme="majorEastAsia" w:hAnsi="Avenir Next LT Pro Demi"/>
        <w:color w:val="FFFFFF" w:themeColor="background1"/>
        <w:sz w:val="28"/>
        <w:szCs w:val="28"/>
      </w:rPr>
      <w:t xml:space="preserve"> </w:t>
    </w:r>
    <w:r w:rsidR="007C46F9" w:rsidRPr="00112E26">
      <w:rPr>
        <w:rStyle w:val="oypena"/>
        <w:rFonts w:ascii="Avenir Next LT Pro Demi" w:eastAsiaTheme="majorEastAsia" w:hAnsi="Avenir Next LT Pro Demi"/>
        <w:color w:val="FFFFFF" w:themeColor="background1"/>
        <w:sz w:val="28"/>
        <w:szCs w:val="28"/>
      </w:rPr>
      <w:t>2211</w:t>
    </w:r>
    <w:r w:rsidR="00F675F9" w:rsidRPr="00112E26">
      <w:rPr>
        <w:rStyle w:val="oypena"/>
        <w:rFonts w:ascii="Avenir Next LT Pro Demi" w:eastAsiaTheme="majorEastAsia" w:hAnsi="Avenir Next LT Pro Demi"/>
        <w:color w:val="FFFFFF" w:themeColor="background1"/>
        <w:sz w:val="28"/>
        <w:szCs w:val="28"/>
      </w:rPr>
      <w:t xml:space="preserve">   </w:t>
    </w:r>
    <w:r w:rsidR="00084915" w:rsidRPr="00112E26">
      <w:rPr>
        <w:rStyle w:val="oypena"/>
        <w:rFonts w:ascii="Avenir Next LT Pro Demi" w:eastAsiaTheme="majorEastAsia" w:hAnsi="Avenir Next LT Pro Demi"/>
        <w:color w:val="FFFFFF" w:themeColor="background1"/>
        <w:sz w:val="28"/>
        <w:szCs w:val="28"/>
      </w:rPr>
      <w:t xml:space="preserve"> </w:t>
    </w:r>
    <w:r w:rsidR="007C46F9" w:rsidRPr="00112E26">
      <w:rPr>
        <w:rStyle w:val="oypena"/>
        <w:rFonts w:ascii="Avenir Next LT Pro Demi" w:eastAsiaTheme="majorEastAsia" w:hAnsi="Avenir Next LT Pro Demi"/>
        <w:color w:val="FFFFFF" w:themeColor="background1"/>
        <w:sz w:val="28"/>
        <w:szCs w:val="28"/>
      </w:rPr>
      <w:t>cru@cru.org.au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7C9A11" w14:textId="77777777" w:rsidR="00E61CAC" w:rsidRDefault="00E61CAC" w:rsidP="00F80AE6">
      <w:pPr>
        <w:spacing w:after="0" w:line="240" w:lineRule="auto"/>
      </w:pPr>
      <w:r>
        <w:separator/>
      </w:r>
    </w:p>
  </w:footnote>
  <w:footnote w:type="continuationSeparator" w:id="0">
    <w:p w14:paraId="0739E6B2" w14:textId="77777777" w:rsidR="00E61CAC" w:rsidRDefault="00E61CAC" w:rsidP="00F80AE6">
      <w:pPr>
        <w:spacing w:after="0" w:line="240" w:lineRule="auto"/>
      </w:pPr>
      <w:r>
        <w:continuationSeparator/>
      </w:r>
    </w:p>
  </w:footnote>
  <w:footnote w:type="continuationNotice" w:id="1">
    <w:p w14:paraId="532EEBEB" w14:textId="77777777" w:rsidR="00E61CAC" w:rsidRDefault="00E61CA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8C917" w14:textId="6DBF4068" w:rsidR="002F6D6C" w:rsidRDefault="00741D38" w:rsidP="00A90EB8">
    <w:pPr>
      <w:pStyle w:val="Header"/>
      <w:tabs>
        <w:tab w:val="left" w:pos="3119"/>
      </w:tabs>
      <w:ind w:left="-142" w:firstLine="426"/>
    </w:pPr>
    <w:r>
      <w:rPr>
        <w:noProof/>
        <w:lang w:eastAsia="en-US"/>
        <w14:ligatures w14:val="standardContextual"/>
      </w:rPr>
      <mc:AlternateContent>
        <mc:Choice Requires="wps">
          <w:drawing>
            <wp:anchor distT="0" distB="0" distL="114300" distR="114300" simplePos="0" relativeHeight="251658246" behindDoc="1" locked="0" layoutInCell="1" allowOverlap="1" wp14:anchorId="06045B87" wp14:editId="6EFE8F36">
              <wp:simplePos x="0" y="0"/>
              <wp:positionH relativeFrom="page">
                <wp:posOffset>-990600</wp:posOffset>
              </wp:positionH>
              <wp:positionV relativeFrom="paragraph">
                <wp:posOffset>-351155</wp:posOffset>
              </wp:positionV>
              <wp:extent cx="8915400" cy="3333750"/>
              <wp:effectExtent l="0" t="0" r="0" b="0"/>
              <wp:wrapNone/>
              <wp:docPr id="1759201282" name="Rectangle 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915400" cy="3333750"/>
                      </a:xfrm>
                      <a:prstGeom prst="rect">
                        <a:avLst/>
                      </a:prstGeom>
                      <a:solidFill>
                        <a:srgbClr val="4573B9">
                          <a:alpha val="95294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ABD47EA" w14:textId="77777777" w:rsidR="002F6D6C" w:rsidRDefault="002F6D6C" w:rsidP="00F527CF">
                          <w:pPr>
                            <w:pStyle w:val="Heading1"/>
                          </w:pPr>
                        </w:p>
                        <w:p w14:paraId="6A7C98EC" w14:textId="0A2CFF8A" w:rsidR="002F6D6C" w:rsidRDefault="00FE370A" w:rsidP="00F527CF">
                          <w:pPr>
                            <w:pStyle w:val="Heading1"/>
                          </w:pPr>
                          <w:r>
                            <w:t xml:space="preserve">F                                           </w:t>
                          </w:r>
                          <w:r w:rsidR="00463DA6" w:rsidRPr="00FD0D50">
                            <w:rPr>
                              <w:color w:val="FFFFFF" w:themeColor="background1"/>
                              <w:sz w:val="32"/>
                              <w:szCs w:val="32"/>
                            </w:rPr>
                            <w:t xml:space="preserve">Face to Face workshop  </w:t>
                          </w:r>
                          <w:r w:rsidR="00463DA6">
                            <w:rPr>
                              <w:noProof/>
                              <w14:ligatures w14:val="standardContextual"/>
                            </w:rPr>
                            <w:drawing>
                              <wp:inline distT="0" distB="0" distL="0" distR="0" wp14:anchorId="7B5417C9" wp14:editId="6421853C">
                                <wp:extent cx="376555" cy="376555"/>
                                <wp:effectExtent l="0" t="0" r="4445" b="4445"/>
                                <wp:docPr id="1005948161" name="Picture 5" descr="Face to face event symbol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63485559" name="Picture 5" descr="Face to face event symbol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1" cstate="print">
                                          <a:biLevel thresh="25000"/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376555" cy="37655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4903896C" w14:textId="77777777" w:rsidR="002F6D6C" w:rsidRDefault="002F6D6C" w:rsidP="00F527CF">
                          <w:pPr>
                            <w:pStyle w:val="Heading1"/>
                          </w:pPr>
                        </w:p>
                        <w:p w14:paraId="6D786291" w14:textId="20B10C3D" w:rsidR="002F6D6C" w:rsidRDefault="00FE370A">
                          <w:r>
                            <w:t xml:space="preserve">Face fof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6045B87" id="Rectangle 7" o:spid="_x0000_s1026" alt="&quot;&quot;" style="position:absolute;left:0;text-align:left;margin-left:-78pt;margin-top:-27.65pt;width:702pt;height:262.5pt;z-index:-25165823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181lwIAAIwFAAAOAAAAZHJzL2Uyb0RvYy54bWysVMFu2zAMvQ/YPwi6r7bTZG2COkXWosOA&#10;oi3WDj0rshQbkEVNUhJnXz9Ksp2gK3YYloNCieQj+Uzy6rprFdkJ6xrQJS3OckqE5lA1elPSHy93&#10;ny4pcZ7piinQoqQH4ej18uOHq71ZiAnUoCphCYJot9ibktbem0WWOV6LlrkzMEKjUoJtmcer3WSV&#10;ZXtEb1U2yfPP2R5sZSxw4Ry+3iYlXUZ8KQX3j1I64YkqKebm42njuQ5ntrxii41lpm54nwb7hyxa&#10;1mgMOkLdMs/I1jZ/QLUNt+BA+jMObQZSNlzEGrCaIn9TzXPNjIi1IDnOjDS5/wfLH3bP5skiDXvj&#10;Fg7FUEUnbRv+MT/SRbIOI1mi84Tj4+W8mE1z5JSj7hx/F7NIZ3Z0N9b5rwJaEoSSWvwakSS2u3ce&#10;Q6LpYBKiOVBNddcoFS92s75RluwYfrnp7OL8yzz5KlOz9DqfTebT8AURxyXzJJ/iKB3QNATcZBpe&#10;smO1UfIHJYKd0t+FJE2F9U1iuNiIYkyEcS60L5KqZpVImRSzHJnoMwmtGzxiLhEwIEuMP2L3AINl&#10;AhmwE0xvH1xF7OPROf9bYsl59IiRQfvRuW002PcAFFbVR072A0mJmsCS79YdmgRxDdXhyRILaaCc&#10;4XcNfuN75vwTszhB2Be4FfwjHlLBvqTQS5TUYH+99x7ssbFRS8keJ7Kk7ueWWUGJ+qax5efFdBpG&#10;OF6wIyZ4saea9alGb9sbwNYpcP8YHsVg79UgSgvtKy6PVYiKKqY5xi4p93a43Pi0KXD9cLFaRTMc&#10;W8P8vX42PIAHgkMPv3SvzJq+0T3OyAMM08sWb/o92QZPDautB9nEYTjy2lOPIx97qF9PYaec3qPV&#10;cYkufwMAAP//AwBQSwMEFAAGAAgAAAAhAKTpsSTkAAAADQEAAA8AAABkcnMvZG93bnJldi54bWxM&#10;j8FOwzAQRO9I/IO1SNxaJ6UJIcSpEIjSC0K0Vbm68TaJGq+D7abh73FPcNvdGc2+KRaj7tiA1rWG&#10;BMTTCBhSZVRLtYDt5nWSAXNekpKdIRTwgw4W5fVVIXNlzvSJw9rXLISQy6WAxvs+59xVDWrppqZH&#10;CtrBWC19WG3NlZXnEK47PouilGvZUvjQyB6fG6yO65MWsHu3H2r5EiP/lvXbcrU9fB2zQYjbm/Hp&#10;EZjH0f+Z4YIf0KEMTHtzIuVYJ2ASJ2ko48OUJHfALpbZPAunvYB5+nAPvCz4/xblLwAAAP//AwBQ&#10;SwECLQAUAAYACAAAACEAtoM4kv4AAADhAQAAEwAAAAAAAAAAAAAAAAAAAAAAW0NvbnRlbnRfVHlw&#10;ZXNdLnhtbFBLAQItABQABgAIAAAAIQA4/SH/1gAAAJQBAAALAAAAAAAAAAAAAAAAAC8BAABfcmVs&#10;cy8ucmVsc1BLAQItABQABgAIAAAAIQDG8181lwIAAIwFAAAOAAAAAAAAAAAAAAAAAC4CAABkcnMv&#10;ZTJvRG9jLnhtbFBLAQItABQABgAIAAAAIQCk6bEk5AAAAA0BAAAPAAAAAAAAAAAAAAAAAPEEAABk&#10;cnMvZG93bnJldi54bWxQSwUGAAAAAAQABADzAAAAAgYAAAAA&#10;" fillcolor="#4573b9" stroked="f" strokeweight="2pt">
              <v:fill opacity="62451f"/>
              <v:textbox>
                <w:txbxContent>
                  <w:p w14:paraId="1ABD47EA" w14:textId="77777777" w:rsidR="002F6D6C" w:rsidRDefault="002F6D6C" w:rsidP="00F527CF">
                    <w:pPr>
                      <w:pStyle w:val="Heading1"/>
                    </w:pPr>
                  </w:p>
                  <w:p w14:paraId="6A7C98EC" w14:textId="0A2CFF8A" w:rsidR="002F6D6C" w:rsidRDefault="00FE370A" w:rsidP="00F527CF">
                    <w:pPr>
                      <w:pStyle w:val="Heading1"/>
                    </w:pPr>
                    <w:r>
                      <w:t xml:space="preserve">F                                           </w:t>
                    </w:r>
                    <w:r w:rsidR="00463DA6" w:rsidRPr="00FD0D50">
                      <w:rPr>
                        <w:color w:val="FFFFFF" w:themeColor="background1"/>
                        <w:sz w:val="32"/>
                        <w:szCs w:val="32"/>
                      </w:rPr>
                      <w:t xml:space="preserve">Face to Face workshop  </w:t>
                    </w:r>
                    <w:r w:rsidR="00463DA6">
                      <w:rPr>
                        <w:noProof/>
                        <w14:ligatures w14:val="standardContextual"/>
                      </w:rPr>
                      <w:drawing>
                        <wp:inline distT="0" distB="0" distL="0" distR="0" wp14:anchorId="7B5417C9" wp14:editId="6421853C">
                          <wp:extent cx="376555" cy="376555"/>
                          <wp:effectExtent l="0" t="0" r="4445" b="4445"/>
                          <wp:docPr id="1005948161" name="Picture 5" descr="Face to face event symbol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63485559" name="Picture 5" descr="Face to face event symbol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" cstate="print">
                                    <a:biLevel thresh="25000"/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376555" cy="37655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4903896C" w14:textId="77777777" w:rsidR="002F6D6C" w:rsidRDefault="002F6D6C" w:rsidP="00F527CF">
                    <w:pPr>
                      <w:pStyle w:val="Heading1"/>
                    </w:pPr>
                  </w:p>
                  <w:p w14:paraId="6D786291" w14:textId="20B10C3D" w:rsidR="002F6D6C" w:rsidRDefault="00FE370A">
                    <w:r>
                      <w:t xml:space="preserve">Face fof </w:t>
                    </w:r>
                  </w:p>
                </w:txbxContent>
              </v:textbox>
              <w10:wrap anchorx="page"/>
            </v:rect>
          </w:pict>
        </mc:Fallback>
      </mc:AlternateContent>
    </w:r>
    <w:r w:rsidR="00FE370A">
      <w:rPr>
        <w:noProof/>
        <w:lang w:eastAsia="en-US"/>
        <w14:ligatures w14:val="standardContextual"/>
      </w:rPr>
      <w:drawing>
        <wp:anchor distT="0" distB="0" distL="114300" distR="114300" simplePos="0" relativeHeight="251658250" behindDoc="1" locked="0" layoutInCell="1" allowOverlap="1" wp14:anchorId="373C169E" wp14:editId="4BA00765">
          <wp:simplePos x="0" y="0"/>
          <wp:positionH relativeFrom="column">
            <wp:posOffset>180975</wp:posOffset>
          </wp:positionH>
          <wp:positionV relativeFrom="paragraph">
            <wp:posOffset>-160655</wp:posOffset>
          </wp:positionV>
          <wp:extent cx="2477135" cy="1374775"/>
          <wp:effectExtent l="0" t="0" r="0" b="0"/>
          <wp:wrapNone/>
          <wp:docPr id="629408258" name="Picture 4" descr="The CRU Logo. Splashes of yellow, green, red, blue and pink colours bursting from a central point. Text reads Community Resource Unit Ltd. Expanding Ideas; Creating Chang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2641175" name="Picture 4" descr="The CRU Logo. Splashes of yellow, green, red, blue and pink colours bursting from a central point. Text reads Community Resource Unit Ltd. Expanding Ideas; Creating Change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7135" cy="1374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F6D6C" w:rsidRPr="007B2883">
      <w:rPr>
        <w:noProof/>
        <w:color w:val="FFC011"/>
        <w:lang w:eastAsia="en-US"/>
      </w:rPr>
      <w:drawing>
        <wp:anchor distT="0" distB="0" distL="114300" distR="114300" simplePos="0" relativeHeight="251658248" behindDoc="1" locked="1" layoutInCell="1" allowOverlap="1" wp14:anchorId="32457F7F" wp14:editId="4C569750">
          <wp:simplePos x="0" y="0"/>
          <wp:positionH relativeFrom="margin">
            <wp:posOffset>5543550</wp:posOffset>
          </wp:positionH>
          <wp:positionV relativeFrom="paragraph">
            <wp:posOffset>-170180</wp:posOffset>
          </wp:positionV>
          <wp:extent cx="1781175" cy="1783715"/>
          <wp:effectExtent l="57150" t="57150" r="66675" b="64135"/>
          <wp:wrapNone/>
          <wp:docPr id="937846197" name="Picture 9378461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7846197" name="Picture 937846197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714" r="16714"/>
                  <a:stretch>
                    <a:fillRect/>
                  </a:stretch>
                </pic:blipFill>
                <pic:spPr bwMode="auto">
                  <a:xfrm>
                    <a:off x="0" y="0"/>
                    <a:ext cx="1781175" cy="1783715"/>
                  </a:xfrm>
                  <a:prstGeom prst="flowChartConnector">
                    <a:avLst/>
                  </a:prstGeom>
                  <a:ln w="41275" cap="flat" cmpd="sng" algn="ctr">
                    <a:solidFill>
                      <a:schemeClr val="bg1">
                        <a:lumMod val="95000"/>
                      </a:schemeClr>
                    </a:solidFill>
                    <a:prstDash val="solid"/>
                    <a:round/>
                    <a:headEnd type="none" w="med" len="med"/>
                    <a:tailEnd type="none" w="med" len="med"/>
                    <a:extLst>
                      <a:ext uri="{C807C97D-BFC1-408E-A445-0C87EB9F89A2}">
                        <ask:lineSketchStyleProps xmlns:ask="http://schemas.microsoft.com/office/drawing/2018/sketchyshapes" sd="981765707">
                          <a:custGeom>
                            <a:avLst/>
                            <a:gdLst>
                              <a:gd name="connsiteX0" fmla="*/ 0 w 2156346"/>
                              <a:gd name="connsiteY0" fmla="*/ 1067753 h 2135505"/>
                              <a:gd name="connsiteX1" fmla="*/ 1078173 w 2156346"/>
                              <a:gd name="connsiteY1" fmla="*/ 0 h 2135505"/>
                              <a:gd name="connsiteX2" fmla="*/ 2156346 w 2156346"/>
                              <a:gd name="connsiteY2" fmla="*/ 1067753 h 2135505"/>
                              <a:gd name="connsiteX3" fmla="*/ 1078173 w 2156346"/>
                              <a:gd name="connsiteY3" fmla="*/ 2135506 h 2135505"/>
                              <a:gd name="connsiteX4" fmla="*/ 0 w 2156346"/>
                              <a:gd name="connsiteY4" fmla="*/ 1067753 h 213550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156346" h="2135505" fill="none" extrusionOk="0">
                                <a:moveTo>
                                  <a:pt x="0" y="1067753"/>
                                </a:moveTo>
                                <a:cubicBezTo>
                                  <a:pt x="27956" y="451478"/>
                                  <a:pt x="523132" y="2667"/>
                                  <a:pt x="1078173" y="0"/>
                                </a:cubicBezTo>
                                <a:cubicBezTo>
                                  <a:pt x="1688032" y="24613"/>
                                  <a:pt x="2107286" y="476995"/>
                                  <a:pt x="2156346" y="1067753"/>
                                </a:cubicBezTo>
                                <a:cubicBezTo>
                                  <a:pt x="2248451" y="1670813"/>
                                  <a:pt x="1582057" y="2093714"/>
                                  <a:pt x="1078173" y="2135506"/>
                                </a:cubicBezTo>
                                <a:cubicBezTo>
                                  <a:pt x="409151" y="2157458"/>
                                  <a:pt x="18019" y="1633030"/>
                                  <a:pt x="0" y="1067753"/>
                                </a:cubicBezTo>
                                <a:close/>
                              </a:path>
                              <a:path w="2156346" h="2135505" stroke="0" extrusionOk="0">
                                <a:moveTo>
                                  <a:pt x="0" y="1067753"/>
                                </a:moveTo>
                                <a:cubicBezTo>
                                  <a:pt x="-16737" y="507413"/>
                                  <a:pt x="424869" y="-23887"/>
                                  <a:pt x="1078173" y="0"/>
                                </a:cubicBezTo>
                                <a:cubicBezTo>
                                  <a:pt x="1715310" y="-6153"/>
                                  <a:pt x="2108294" y="565568"/>
                                  <a:pt x="2156346" y="1067753"/>
                                </a:cubicBezTo>
                                <a:cubicBezTo>
                                  <a:pt x="2130322" y="1666155"/>
                                  <a:pt x="1614729" y="2205159"/>
                                  <a:pt x="1078173" y="2135506"/>
                                </a:cubicBezTo>
                                <a:cubicBezTo>
                                  <a:pt x="541185" y="2097667"/>
                                  <a:pt x="-90547" y="1678227"/>
                                  <a:pt x="0" y="1067753"/>
                                </a:cubicBezTo>
                                <a:close/>
                              </a:path>
                            </a:pathLst>
                          </a:custGeom>
                          <ask:type>
                            <ask:lineSketchNone/>
                          </ask:type>
                        </ask:lineSketchStyleProps>
                      </a:ext>
                    </a:extLst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6FE8B" w14:textId="36F521EB" w:rsidR="00F80AE6" w:rsidRDefault="00FD0D50" w:rsidP="00A90EB8">
    <w:pPr>
      <w:pStyle w:val="Header"/>
      <w:tabs>
        <w:tab w:val="left" w:pos="3119"/>
      </w:tabs>
      <w:ind w:left="-142" w:firstLine="426"/>
    </w:pPr>
    <w:r>
      <w:rPr>
        <w:noProof/>
        <w:lang w:eastAsia="en-US"/>
        <w14:ligatures w14:val="standardContextual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1AC046C0" wp14:editId="1864E675">
              <wp:simplePos x="0" y="0"/>
              <wp:positionH relativeFrom="page">
                <wp:posOffset>-990600</wp:posOffset>
              </wp:positionH>
              <wp:positionV relativeFrom="paragraph">
                <wp:posOffset>-351155</wp:posOffset>
              </wp:positionV>
              <wp:extent cx="8915400" cy="3038475"/>
              <wp:effectExtent l="0" t="0" r="0" b="9525"/>
              <wp:wrapNone/>
              <wp:docPr id="912893429" name="Rectangle 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915400" cy="3038475"/>
                      </a:xfrm>
                      <a:prstGeom prst="rect">
                        <a:avLst/>
                      </a:prstGeom>
                      <a:solidFill>
                        <a:srgbClr val="01895F">
                          <a:alpha val="9568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659D932" w14:textId="02A36CB2" w:rsidR="00A90EB8" w:rsidRPr="00FD0D50" w:rsidRDefault="00FD0D50" w:rsidP="00FD0D50">
                          <w:pPr>
                            <w:pStyle w:val="Heading1"/>
                            <w:ind w:left="0"/>
                            <w:rPr>
                              <w:sz w:val="32"/>
                              <w:szCs w:val="32"/>
                            </w:rPr>
                          </w:pPr>
                          <w:r>
                            <w:t xml:space="preserve">                                               </w:t>
                          </w:r>
                          <w:r w:rsidRPr="00FD0D50">
                            <w:rPr>
                              <w:color w:val="FFFFFF" w:themeColor="background1"/>
                              <w:sz w:val="32"/>
                              <w:szCs w:val="32"/>
                            </w:rPr>
                            <w:t xml:space="preserve">Face to Face workshop  </w:t>
                          </w:r>
                          <w:r>
                            <w:rPr>
                              <w:noProof/>
                              <w14:ligatures w14:val="standardContextual"/>
                            </w:rPr>
                            <w:drawing>
                              <wp:inline distT="0" distB="0" distL="0" distR="0" wp14:anchorId="5351D04A" wp14:editId="04B09B7A">
                                <wp:extent cx="376555" cy="376555"/>
                                <wp:effectExtent l="0" t="0" r="4445" b="4445"/>
                                <wp:docPr id="752205301" name="Picture 5" descr="Face to face event symbol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63485559" name="Picture 5" descr="Face to face event symbol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1" cstate="print">
                                          <a:biLevel thresh="25000"/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376555" cy="37655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5F9A6D06" w14:textId="77777777" w:rsidR="00A90EB8" w:rsidRDefault="00A90EB8" w:rsidP="00F527CF">
                          <w:pPr>
                            <w:pStyle w:val="Heading1"/>
                          </w:pPr>
                        </w:p>
                        <w:p w14:paraId="607FD2F8" w14:textId="77777777" w:rsidR="00B71CC4" w:rsidRPr="00CC22DF" w:rsidRDefault="00B71CC4" w:rsidP="00B71CC4">
                          <w:pPr>
                            <w:pStyle w:val="cvgsua"/>
                            <w:spacing w:before="1400" w:beforeAutospacing="0" w:after="0" w:afterAutospacing="0"/>
                            <w:ind w:left="284"/>
                            <w:rPr>
                              <w:rStyle w:val="oypena"/>
                              <w:rFonts w:ascii="Avenir Next LT Pro Demi" w:eastAsiaTheme="majorEastAsia" w:hAnsi="Avenir Next LT Pro Demi"/>
                              <w:color w:val="595959" w:themeColor="text1" w:themeTint="A6"/>
                              <w:sz w:val="16"/>
                              <w:szCs w:val="16"/>
                            </w:rPr>
                          </w:pPr>
                        </w:p>
                        <w:p w14:paraId="4A942A85" w14:textId="77777777" w:rsidR="00112E26" w:rsidRDefault="00112E26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AC046C0" id="_x0000_s1027" alt="&quot;&quot;" style="position:absolute;left:0;text-align:left;margin-left:-78pt;margin-top:-27.65pt;width:702pt;height:239.2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I/klwIAAJMFAAAOAAAAZHJzL2Uyb0RvYy54bWysVMFu2zAMvQ/YPwi6r7bTpE2COkXQIsOA&#10;oi3WDj0rshQbkEVNUhJnXz9KcpyuLXYYdpFFkXwkn0leXXetIjthXQO6pMVZTonQHKpGb0r643n1&#10;ZUqJ80xXTIEWJT0IR68Xnz9d7c1cjKAGVQlLEES7+d6UtPbezLPM8Vq0zJ2BERqVEmzLPIp2k1WW&#10;7RG9Vdkozy+yPdjKWODCOXy9TUq6iPhSCu4fpHTCE1VSzM3H08ZzHc5sccXmG8tM3fA+DfYPWbSs&#10;0Rh0gLplnpGtbd5BtQ234ED6Mw5tBlI2XMQasJoif1PNU82MiLUgOc4MNLn/B8vvd0/m0SINe+Pm&#10;Dq+hik7aNnwxP9JFsg4DWaLzhOPjdFZMxjlyylF3np9Px5eTQGd2cjfW+a8CWhIuJbX4NyJJbHfn&#10;fDI9moRoDlRTrRqlomA36xtlyY6FP1dMZ5NV8lWmZul1NrmYXvQhXTKP4f/AUTqgaQi4KWR4yU7V&#10;xps/KBHslP4uJGkqrG8Uw8VGFEMijHOhfZFUNatEyqSY5MhEgh88Yi4RMCBLjD9g9wChyd9jJ5je&#10;PriK2MeDc/63xJLz4BEjg/aDc9tosB8BKKyqj5zsjyQlagJLvlt3yA2OebAML2uoDo+WWEhz5Qxf&#10;Nfir75jzj8ziIGF74HLwD3hIBfuSQn+jpAb766P3YI/9jVpK9jiYJXU/t8wKStQ3jZ0/K8bjMMlR&#10;GE8uRyjY15r1a43etjeAHVTgGjI8XoO9V8ertNC+4A5ZhqioYppj7JJyb4/CjU8LA7cQF8tlNMPp&#10;Nczf6SfDA3jgObTyc/fCrOn73eOo3MNxiNn8Tdsn2+CpYbn1IJs4Eyde+z+Akx9bqd9SYbW8lqPV&#10;aZcufgMAAP//AwBQSwMEFAAGAAgAAAAhALUiRF7hAAAADQEAAA8AAABkcnMvZG93bnJldi54bWxM&#10;j8FOwzAQRO9I/IO1SNxap25TojROhVohVdxI+QA33iYRsR1iNzF/z/YEt92d0eybYh9NzyYcfees&#10;hNUyAYa2drqzjYTP89siA+aDslr1zqKEH/SwLx8fCpVrN9sPnKrQMAqxPlcS2hCGnHNft2iUX7oB&#10;LWlXNxoVaB0brkc1U7jpuUiSLTeqs/ShVQMeWqy/qpuR8H6qK928iIM5mtP3MZviHM+tlM9P8XUH&#10;LGAMf2a44xM6lMR0cTerPeslLFbplsoEmtJ0DexuEZuMThcJG7EWwMuC/29R/gIAAP//AwBQSwEC&#10;LQAUAAYACAAAACEAtoM4kv4AAADhAQAAEwAAAAAAAAAAAAAAAAAAAAAAW0NvbnRlbnRfVHlwZXNd&#10;LnhtbFBLAQItABQABgAIAAAAIQA4/SH/1gAAAJQBAAALAAAAAAAAAAAAAAAAAC8BAABfcmVscy8u&#10;cmVsc1BLAQItABQABgAIAAAAIQC+kI/klwIAAJMFAAAOAAAAAAAAAAAAAAAAAC4CAABkcnMvZTJv&#10;RG9jLnhtbFBLAQItABQABgAIAAAAIQC1IkRe4QAAAA0BAAAPAAAAAAAAAAAAAAAAAPEEAABkcnMv&#10;ZG93bnJldi54bWxQSwUGAAAAAAQABADzAAAA/wUAAAAA&#10;" fillcolor="#01895f" stroked="f" strokeweight="2pt">
              <v:fill opacity="62708f"/>
              <v:textbox>
                <w:txbxContent>
                  <w:p w14:paraId="3659D932" w14:textId="02A36CB2" w:rsidR="00A90EB8" w:rsidRPr="00FD0D50" w:rsidRDefault="00FD0D50" w:rsidP="00FD0D50">
                    <w:pPr>
                      <w:pStyle w:val="Heading1"/>
                      <w:ind w:left="0"/>
                      <w:rPr>
                        <w:sz w:val="32"/>
                        <w:szCs w:val="32"/>
                      </w:rPr>
                    </w:pPr>
                    <w:r>
                      <w:t xml:space="preserve">                                               </w:t>
                    </w:r>
                    <w:r w:rsidRPr="00FD0D50">
                      <w:rPr>
                        <w:color w:val="FFFFFF" w:themeColor="background1"/>
                        <w:sz w:val="32"/>
                        <w:szCs w:val="32"/>
                      </w:rPr>
                      <w:t xml:space="preserve">Face to Face workshop  </w:t>
                    </w:r>
                    <w:r>
                      <w:rPr>
                        <w:noProof/>
                        <w14:ligatures w14:val="standardContextual"/>
                      </w:rPr>
                      <w:drawing>
                        <wp:inline distT="0" distB="0" distL="0" distR="0" wp14:anchorId="5351D04A" wp14:editId="04B09B7A">
                          <wp:extent cx="376555" cy="376555"/>
                          <wp:effectExtent l="0" t="0" r="4445" b="4445"/>
                          <wp:docPr id="752205301" name="Picture 5" descr="Face to face event symbol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63485559" name="Picture 5" descr="Face to face event symbol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" cstate="print">
                                    <a:biLevel thresh="25000"/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376555" cy="37655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5F9A6D06" w14:textId="77777777" w:rsidR="00A90EB8" w:rsidRDefault="00A90EB8" w:rsidP="00F527CF">
                    <w:pPr>
                      <w:pStyle w:val="Heading1"/>
                    </w:pPr>
                  </w:p>
                  <w:p w14:paraId="607FD2F8" w14:textId="77777777" w:rsidR="00B71CC4" w:rsidRPr="00CC22DF" w:rsidRDefault="00B71CC4" w:rsidP="00B71CC4">
                    <w:pPr>
                      <w:pStyle w:val="cvgsua"/>
                      <w:spacing w:before="1400" w:beforeAutospacing="0" w:after="0" w:afterAutospacing="0"/>
                      <w:ind w:left="284"/>
                      <w:rPr>
                        <w:rStyle w:val="oypena"/>
                        <w:rFonts w:ascii="Avenir Next LT Pro Demi" w:eastAsiaTheme="majorEastAsia" w:hAnsi="Avenir Next LT Pro Demi"/>
                        <w:color w:val="595959" w:themeColor="text1" w:themeTint="A6"/>
                        <w:sz w:val="16"/>
                        <w:szCs w:val="16"/>
                      </w:rPr>
                    </w:pPr>
                  </w:p>
                  <w:p w14:paraId="4A942A85" w14:textId="77777777" w:rsidR="00112E26" w:rsidRDefault="00112E26"/>
                </w:txbxContent>
              </v:textbox>
              <w10:wrap anchorx="page"/>
            </v:rect>
          </w:pict>
        </mc:Fallback>
      </mc:AlternateContent>
    </w:r>
    <w:r w:rsidR="00B760B9" w:rsidRPr="007B2883">
      <w:rPr>
        <w:noProof/>
        <w:color w:val="FFC011"/>
        <w:lang w:eastAsia="en-US"/>
      </w:rPr>
      <w:drawing>
        <wp:anchor distT="0" distB="0" distL="114300" distR="114300" simplePos="0" relativeHeight="251658243" behindDoc="1" locked="0" layoutInCell="1" allowOverlap="1" wp14:anchorId="36659AF2" wp14:editId="479AB072">
          <wp:simplePos x="0" y="0"/>
          <wp:positionH relativeFrom="page">
            <wp:posOffset>5124450</wp:posOffset>
          </wp:positionH>
          <wp:positionV relativeFrom="paragraph">
            <wp:posOffset>-36830</wp:posOffset>
          </wp:positionV>
          <wp:extent cx="2080895" cy="2082800"/>
          <wp:effectExtent l="57150" t="57150" r="52705" b="50800"/>
          <wp:wrapNone/>
          <wp:docPr id="1115776126" name="Picture 11157761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5776126" name="Picture 111577612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398" r="7398"/>
                  <a:stretch>
                    <a:fillRect/>
                  </a:stretch>
                </pic:blipFill>
                <pic:spPr bwMode="auto">
                  <a:xfrm>
                    <a:off x="0" y="0"/>
                    <a:ext cx="2080895" cy="2082800"/>
                  </a:xfrm>
                  <a:prstGeom prst="flowChartConnector">
                    <a:avLst/>
                  </a:prstGeom>
                  <a:ln w="41275" cap="flat" cmpd="sng" algn="ctr">
                    <a:solidFill>
                      <a:schemeClr val="bg1">
                        <a:lumMod val="95000"/>
                      </a:schemeClr>
                    </a:solidFill>
                    <a:prstDash val="solid"/>
                    <a:round/>
                    <a:headEnd type="none" w="med" len="med"/>
                    <a:tailEnd type="none" w="med" len="med"/>
                    <a:extLst>
                      <a:ext uri="{C807C97D-BFC1-408E-A445-0C87EB9F89A2}">
                        <ask:lineSketchStyleProps xmlns:ask="http://schemas.microsoft.com/office/drawing/2018/sketchyshapes" sd="981765707">
                          <a:custGeom>
                            <a:avLst/>
                            <a:gdLst>
                              <a:gd name="connsiteX0" fmla="*/ 0 w 2156346"/>
                              <a:gd name="connsiteY0" fmla="*/ 1067753 h 2135505"/>
                              <a:gd name="connsiteX1" fmla="*/ 1078173 w 2156346"/>
                              <a:gd name="connsiteY1" fmla="*/ 0 h 2135505"/>
                              <a:gd name="connsiteX2" fmla="*/ 2156346 w 2156346"/>
                              <a:gd name="connsiteY2" fmla="*/ 1067753 h 2135505"/>
                              <a:gd name="connsiteX3" fmla="*/ 1078173 w 2156346"/>
                              <a:gd name="connsiteY3" fmla="*/ 2135506 h 2135505"/>
                              <a:gd name="connsiteX4" fmla="*/ 0 w 2156346"/>
                              <a:gd name="connsiteY4" fmla="*/ 1067753 h 213550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156346" h="2135505" fill="none" extrusionOk="0">
                                <a:moveTo>
                                  <a:pt x="0" y="1067753"/>
                                </a:moveTo>
                                <a:cubicBezTo>
                                  <a:pt x="27956" y="451478"/>
                                  <a:pt x="523132" y="2667"/>
                                  <a:pt x="1078173" y="0"/>
                                </a:cubicBezTo>
                                <a:cubicBezTo>
                                  <a:pt x="1688032" y="24613"/>
                                  <a:pt x="2107286" y="476995"/>
                                  <a:pt x="2156346" y="1067753"/>
                                </a:cubicBezTo>
                                <a:cubicBezTo>
                                  <a:pt x="2248451" y="1670813"/>
                                  <a:pt x="1582057" y="2093714"/>
                                  <a:pt x="1078173" y="2135506"/>
                                </a:cubicBezTo>
                                <a:cubicBezTo>
                                  <a:pt x="409151" y="2157458"/>
                                  <a:pt x="18019" y="1633030"/>
                                  <a:pt x="0" y="1067753"/>
                                </a:cubicBezTo>
                                <a:close/>
                              </a:path>
                              <a:path w="2156346" h="2135505" stroke="0" extrusionOk="0">
                                <a:moveTo>
                                  <a:pt x="0" y="1067753"/>
                                </a:moveTo>
                                <a:cubicBezTo>
                                  <a:pt x="-16737" y="507413"/>
                                  <a:pt x="424869" y="-23887"/>
                                  <a:pt x="1078173" y="0"/>
                                </a:cubicBezTo>
                                <a:cubicBezTo>
                                  <a:pt x="1715310" y="-6153"/>
                                  <a:pt x="2108294" y="565568"/>
                                  <a:pt x="2156346" y="1067753"/>
                                </a:cubicBezTo>
                                <a:cubicBezTo>
                                  <a:pt x="2130322" y="1666155"/>
                                  <a:pt x="1614729" y="2205159"/>
                                  <a:pt x="1078173" y="2135506"/>
                                </a:cubicBezTo>
                                <a:cubicBezTo>
                                  <a:pt x="541185" y="2097667"/>
                                  <a:pt x="-90547" y="1678227"/>
                                  <a:pt x="0" y="1067753"/>
                                </a:cubicBezTo>
                                <a:close/>
                              </a:path>
                            </a:pathLst>
                          </a:custGeom>
                          <ask:type>
                            <ask:lineSketchNone/>
                          </ask:type>
                        </ask:lineSketchStyleProps>
                      </a:ext>
                    </a:extLst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46FD6">
      <w:rPr>
        <w:noProof/>
        <w:lang w:eastAsia="en-US"/>
        <w14:ligatures w14:val="standardContextual"/>
      </w:rPr>
      <w:drawing>
        <wp:anchor distT="0" distB="0" distL="114300" distR="114300" simplePos="0" relativeHeight="251658245" behindDoc="1" locked="0" layoutInCell="1" allowOverlap="1" wp14:anchorId="1F8CFDBC" wp14:editId="2B717C51">
          <wp:simplePos x="0" y="0"/>
          <wp:positionH relativeFrom="column">
            <wp:posOffset>185255</wp:posOffset>
          </wp:positionH>
          <wp:positionV relativeFrom="paragraph">
            <wp:posOffset>-165459</wp:posOffset>
          </wp:positionV>
          <wp:extent cx="2477135" cy="1374775"/>
          <wp:effectExtent l="0" t="0" r="0" b="0"/>
          <wp:wrapNone/>
          <wp:docPr id="1253448455" name="Picture 4" descr="The CRU Logo. Splashes of yellow, green, red, blue and pink colours bursting from a central point. Text reads Community Resource Unit Ltd. Expanding Ideas; Creating Chang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2641175" name="Picture 4" descr="The CRU Logo. Splashes of yellow, green, red, blue and pink colours bursting from a central point. Text reads Community Resource Unit Ltd. Expanding Ideas; Creating Change.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7135" cy="1374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A7F91"/>
    <w:multiLevelType w:val="hybridMultilevel"/>
    <w:tmpl w:val="F588F068"/>
    <w:lvl w:ilvl="0" w:tplc="7D1AB1AE">
      <w:start w:val="1"/>
      <w:numFmt w:val="decimalZero"/>
      <w:lvlText w:val="%1."/>
      <w:lvlJc w:val="left"/>
      <w:pPr>
        <w:ind w:left="780" w:hanging="4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74253D"/>
    <w:multiLevelType w:val="hybridMultilevel"/>
    <w:tmpl w:val="25EE62C4"/>
    <w:lvl w:ilvl="0" w:tplc="3594C1A4">
      <w:start w:val="1"/>
      <w:numFmt w:val="decimalZero"/>
      <w:lvlText w:val="%1."/>
      <w:lvlJc w:val="left"/>
      <w:pPr>
        <w:ind w:left="780" w:hanging="4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9B156E"/>
    <w:multiLevelType w:val="hybridMultilevel"/>
    <w:tmpl w:val="C6F67A0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7FB60F4"/>
    <w:multiLevelType w:val="hybridMultilevel"/>
    <w:tmpl w:val="B91884EC"/>
    <w:lvl w:ilvl="0" w:tplc="F3FC8B7C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3055988">
    <w:abstractNumId w:val="1"/>
  </w:num>
  <w:num w:numId="2" w16cid:durableId="1564022646">
    <w:abstractNumId w:val="0"/>
  </w:num>
  <w:num w:numId="3" w16cid:durableId="884951778">
    <w:abstractNumId w:val="3"/>
  </w:num>
  <w:num w:numId="4" w16cid:durableId="2843175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D19"/>
    <w:rsid w:val="0001491B"/>
    <w:rsid w:val="00014FBC"/>
    <w:rsid w:val="000159AF"/>
    <w:rsid w:val="000310A7"/>
    <w:rsid w:val="00031CCB"/>
    <w:rsid w:val="00056F6C"/>
    <w:rsid w:val="000809DE"/>
    <w:rsid w:val="00082E07"/>
    <w:rsid w:val="00084915"/>
    <w:rsid w:val="000A0663"/>
    <w:rsid w:val="000A0758"/>
    <w:rsid w:val="000A2119"/>
    <w:rsid w:val="000C30DA"/>
    <w:rsid w:val="000F244F"/>
    <w:rsid w:val="000F5CA7"/>
    <w:rsid w:val="00104933"/>
    <w:rsid w:val="0010693B"/>
    <w:rsid w:val="00110CD3"/>
    <w:rsid w:val="00111B38"/>
    <w:rsid w:val="00112E26"/>
    <w:rsid w:val="00126275"/>
    <w:rsid w:val="00126F8F"/>
    <w:rsid w:val="00137789"/>
    <w:rsid w:val="00151C6B"/>
    <w:rsid w:val="00154C43"/>
    <w:rsid w:val="00163BD1"/>
    <w:rsid w:val="00171DD7"/>
    <w:rsid w:val="001847BD"/>
    <w:rsid w:val="001A08DA"/>
    <w:rsid w:val="001A70F4"/>
    <w:rsid w:val="001B3BA0"/>
    <w:rsid w:val="001C0C3B"/>
    <w:rsid w:val="001C3DE9"/>
    <w:rsid w:val="001D3141"/>
    <w:rsid w:val="001D4B40"/>
    <w:rsid w:val="001F0E96"/>
    <w:rsid w:val="001F141C"/>
    <w:rsid w:val="00206546"/>
    <w:rsid w:val="002232E8"/>
    <w:rsid w:val="00233DC8"/>
    <w:rsid w:val="00242D84"/>
    <w:rsid w:val="002475B1"/>
    <w:rsid w:val="0025515E"/>
    <w:rsid w:val="00277080"/>
    <w:rsid w:val="002819EB"/>
    <w:rsid w:val="00283D63"/>
    <w:rsid w:val="002977AD"/>
    <w:rsid w:val="002A0171"/>
    <w:rsid w:val="002A1DC2"/>
    <w:rsid w:val="002A1F65"/>
    <w:rsid w:val="002C0935"/>
    <w:rsid w:val="002D30FE"/>
    <w:rsid w:val="002D3C68"/>
    <w:rsid w:val="002E0401"/>
    <w:rsid w:val="002E1343"/>
    <w:rsid w:val="002E6A80"/>
    <w:rsid w:val="002E7B6B"/>
    <w:rsid w:val="002F0D4E"/>
    <w:rsid w:val="002F3D77"/>
    <w:rsid w:val="002F6D6C"/>
    <w:rsid w:val="00300BFF"/>
    <w:rsid w:val="00314213"/>
    <w:rsid w:val="0031474A"/>
    <w:rsid w:val="003255FE"/>
    <w:rsid w:val="00327368"/>
    <w:rsid w:val="00334612"/>
    <w:rsid w:val="003501CE"/>
    <w:rsid w:val="00351F53"/>
    <w:rsid w:val="0038008B"/>
    <w:rsid w:val="0038648C"/>
    <w:rsid w:val="00393677"/>
    <w:rsid w:val="00394BC7"/>
    <w:rsid w:val="003B08B7"/>
    <w:rsid w:val="003B3BDB"/>
    <w:rsid w:val="003B66BA"/>
    <w:rsid w:val="003B6960"/>
    <w:rsid w:val="003C43AC"/>
    <w:rsid w:val="003C6DFD"/>
    <w:rsid w:val="003D07BA"/>
    <w:rsid w:val="003E2D57"/>
    <w:rsid w:val="004332B3"/>
    <w:rsid w:val="00435516"/>
    <w:rsid w:val="004357C8"/>
    <w:rsid w:val="00440DD4"/>
    <w:rsid w:val="00443B12"/>
    <w:rsid w:val="00447425"/>
    <w:rsid w:val="004552D9"/>
    <w:rsid w:val="004561AD"/>
    <w:rsid w:val="004561C1"/>
    <w:rsid w:val="00463DA6"/>
    <w:rsid w:val="00465C1F"/>
    <w:rsid w:val="00467256"/>
    <w:rsid w:val="004731FD"/>
    <w:rsid w:val="0047612C"/>
    <w:rsid w:val="00480F3E"/>
    <w:rsid w:val="0048225A"/>
    <w:rsid w:val="004A60FE"/>
    <w:rsid w:val="004F43AA"/>
    <w:rsid w:val="00500147"/>
    <w:rsid w:val="0051700B"/>
    <w:rsid w:val="00525B49"/>
    <w:rsid w:val="00527096"/>
    <w:rsid w:val="00541AA5"/>
    <w:rsid w:val="0054270B"/>
    <w:rsid w:val="00544C83"/>
    <w:rsid w:val="005666B4"/>
    <w:rsid w:val="00577E43"/>
    <w:rsid w:val="00591C64"/>
    <w:rsid w:val="00595882"/>
    <w:rsid w:val="005A2F1E"/>
    <w:rsid w:val="005A4515"/>
    <w:rsid w:val="005A5602"/>
    <w:rsid w:val="005A6831"/>
    <w:rsid w:val="005B085F"/>
    <w:rsid w:val="005C630D"/>
    <w:rsid w:val="005D15F2"/>
    <w:rsid w:val="005E1868"/>
    <w:rsid w:val="0060137B"/>
    <w:rsid w:val="00605134"/>
    <w:rsid w:val="00611908"/>
    <w:rsid w:val="006156DA"/>
    <w:rsid w:val="00616AA8"/>
    <w:rsid w:val="0062401F"/>
    <w:rsid w:val="006336CD"/>
    <w:rsid w:val="00634D4B"/>
    <w:rsid w:val="0063766F"/>
    <w:rsid w:val="00660E74"/>
    <w:rsid w:val="00666080"/>
    <w:rsid w:val="00693BE4"/>
    <w:rsid w:val="006A25B5"/>
    <w:rsid w:val="006A625D"/>
    <w:rsid w:val="006B7D94"/>
    <w:rsid w:val="006C17C5"/>
    <w:rsid w:val="006D4A58"/>
    <w:rsid w:val="006E264D"/>
    <w:rsid w:val="006E65BF"/>
    <w:rsid w:val="006F25D3"/>
    <w:rsid w:val="006F57CA"/>
    <w:rsid w:val="006F7C16"/>
    <w:rsid w:val="00702509"/>
    <w:rsid w:val="007032B8"/>
    <w:rsid w:val="00705193"/>
    <w:rsid w:val="00707FA6"/>
    <w:rsid w:val="0072075B"/>
    <w:rsid w:val="00721087"/>
    <w:rsid w:val="00722885"/>
    <w:rsid w:val="00727081"/>
    <w:rsid w:val="007403B8"/>
    <w:rsid w:val="007404E0"/>
    <w:rsid w:val="00741D38"/>
    <w:rsid w:val="00746202"/>
    <w:rsid w:val="0074707B"/>
    <w:rsid w:val="00757101"/>
    <w:rsid w:val="00773F10"/>
    <w:rsid w:val="007928A7"/>
    <w:rsid w:val="00796F7C"/>
    <w:rsid w:val="007B151F"/>
    <w:rsid w:val="007B2883"/>
    <w:rsid w:val="007C46F9"/>
    <w:rsid w:val="007D60B9"/>
    <w:rsid w:val="007E4A9F"/>
    <w:rsid w:val="008116DA"/>
    <w:rsid w:val="00823916"/>
    <w:rsid w:val="008268A7"/>
    <w:rsid w:val="00827916"/>
    <w:rsid w:val="00831511"/>
    <w:rsid w:val="00831B6D"/>
    <w:rsid w:val="008322BC"/>
    <w:rsid w:val="00855A41"/>
    <w:rsid w:val="0087085A"/>
    <w:rsid w:val="008846D7"/>
    <w:rsid w:val="00886443"/>
    <w:rsid w:val="008A26ED"/>
    <w:rsid w:val="008A7009"/>
    <w:rsid w:val="008B26E4"/>
    <w:rsid w:val="008B3AB4"/>
    <w:rsid w:val="008B62D4"/>
    <w:rsid w:val="008C2693"/>
    <w:rsid w:val="008C62AA"/>
    <w:rsid w:val="008C66BE"/>
    <w:rsid w:val="008D2B6A"/>
    <w:rsid w:val="008F1631"/>
    <w:rsid w:val="008F2DF6"/>
    <w:rsid w:val="00904662"/>
    <w:rsid w:val="00905C06"/>
    <w:rsid w:val="009109C4"/>
    <w:rsid w:val="009145DF"/>
    <w:rsid w:val="00920086"/>
    <w:rsid w:val="00926EDA"/>
    <w:rsid w:val="0093563A"/>
    <w:rsid w:val="009436F4"/>
    <w:rsid w:val="00943A76"/>
    <w:rsid w:val="00944265"/>
    <w:rsid w:val="00953E76"/>
    <w:rsid w:val="00967707"/>
    <w:rsid w:val="0097326E"/>
    <w:rsid w:val="009832A4"/>
    <w:rsid w:val="00991386"/>
    <w:rsid w:val="009B5EF2"/>
    <w:rsid w:val="009C5039"/>
    <w:rsid w:val="009E5B28"/>
    <w:rsid w:val="00A10735"/>
    <w:rsid w:val="00A44B65"/>
    <w:rsid w:val="00A46FD6"/>
    <w:rsid w:val="00A47004"/>
    <w:rsid w:val="00A57D6D"/>
    <w:rsid w:val="00A6057D"/>
    <w:rsid w:val="00A7063B"/>
    <w:rsid w:val="00A90747"/>
    <w:rsid w:val="00A90EB8"/>
    <w:rsid w:val="00A950C4"/>
    <w:rsid w:val="00A96B8E"/>
    <w:rsid w:val="00AA61E6"/>
    <w:rsid w:val="00AA7F02"/>
    <w:rsid w:val="00AB4D19"/>
    <w:rsid w:val="00AD4AB9"/>
    <w:rsid w:val="00AE499C"/>
    <w:rsid w:val="00B12F61"/>
    <w:rsid w:val="00B13074"/>
    <w:rsid w:val="00B22E55"/>
    <w:rsid w:val="00B24D7A"/>
    <w:rsid w:val="00B30AE0"/>
    <w:rsid w:val="00B31D65"/>
    <w:rsid w:val="00B5299C"/>
    <w:rsid w:val="00B53642"/>
    <w:rsid w:val="00B5704C"/>
    <w:rsid w:val="00B71CC4"/>
    <w:rsid w:val="00B760B9"/>
    <w:rsid w:val="00B8052C"/>
    <w:rsid w:val="00B923F0"/>
    <w:rsid w:val="00BB1720"/>
    <w:rsid w:val="00BE4715"/>
    <w:rsid w:val="00BE4BDE"/>
    <w:rsid w:val="00C02D07"/>
    <w:rsid w:val="00C06067"/>
    <w:rsid w:val="00C20588"/>
    <w:rsid w:val="00C36B4D"/>
    <w:rsid w:val="00C564D6"/>
    <w:rsid w:val="00C637BC"/>
    <w:rsid w:val="00C63F95"/>
    <w:rsid w:val="00C65493"/>
    <w:rsid w:val="00C84182"/>
    <w:rsid w:val="00C97B6B"/>
    <w:rsid w:val="00CB43B8"/>
    <w:rsid w:val="00CC22DF"/>
    <w:rsid w:val="00CC505B"/>
    <w:rsid w:val="00CC7018"/>
    <w:rsid w:val="00CC7736"/>
    <w:rsid w:val="00CD1CA0"/>
    <w:rsid w:val="00CD6198"/>
    <w:rsid w:val="00CE1DED"/>
    <w:rsid w:val="00CE3AAF"/>
    <w:rsid w:val="00CE496B"/>
    <w:rsid w:val="00CF38AA"/>
    <w:rsid w:val="00CF5C20"/>
    <w:rsid w:val="00D0058C"/>
    <w:rsid w:val="00D23D07"/>
    <w:rsid w:val="00D2790B"/>
    <w:rsid w:val="00D376C4"/>
    <w:rsid w:val="00D53925"/>
    <w:rsid w:val="00D54935"/>
    <w:rsid w:val="00D57DBE"/>
    <w:rsid w:val="00D7183E"/>
    <w:rsid w:val="00D87AA0"/>
    <w:rsid w:val="00D946BE"/>
    <w:rsid w:val="00DA19F7"/>
    <w:rsid w:val="00DB1907"/>
    <w:rsid w:val="00DB3602"/>
    <w:rsid w:val="00DB7CA4"/>
    <w:rsid w:val="00DC3A72"/>
    <w:rsid w:val="00DD7B90"/>
    <w:rsid w:val="00E00823"/>
    <w:rsid w:val="00E03654"/>
    <w:rsid w:val="00E10830"/>
    <w:rsid w:val="00E10876"/>
    <w:rsid w:val="00E136A8"/>
    <w:rsid w:val="00E221A2"/>
    <w:rsid w:val="00E33D1F"/>
    <w:rsid w:val="00E40582"/>
    <w:rsid w:val="00E4402C"/>
    <w:rsid w:val="00E50CCF"/>
    <w:rsid w:val="00E61CAC"/>
    <w:rsid w:val="00E65D98"/>
    <w:rsid w:val="00E80652"/>
    <w:rsid w:val="00E815F7"/>
    <w:rsid w:val="00E916E8"/>
    <w:rsid w:val="00E941A9"/>
    <w:rsid w:val="00E96C0C"/>
    <w:rsid w:val="00E97644"/>
    <w:rsid w:val="00EA2186"/>
    <w:rsid w:val="00EA29B1"/>
    <w:rsid w:val="00EB2315"/>
    <w:rsid w:val="00EC1EE4"/>
    <w:rsid w:val="00EC619D"/>
    <w:rsid w:val="00ED1F3D"/>
    <w:rsid w:val="00ED2EC5"/>
    <w:rsid w:val="00F0340B"/>
    <w:rsid w:val="00F05C7E"/>
    <w:rsid w:val="00F06B95"/>
    <w:rsid w:val="00F11212"/>
    <w:rsid w:val="00F35D04"/>
    <w:rsid w:val="00F527CF"/>
    <w:rsid w:val="00F555FC"/>
    <w:rsid w:val="00F64907"/>
    <w:rsid w:val="00F64992"/>
    <w:rsid w:val="00F675F9"/>
    <w:rsid w:val="00F70464"/>
    <w:rsid w:val="00F80AE6"/>
    <w:rsid w:val="00F82CFC"/>
    <w:rsid w:val="00F82ECD"/>
    <w:rsid w:val="00FA1116"/>
    <w:rsid w:val="00FA39DD"/>
    <w:rsid w:val="00FB355A"/>
    <w:rsid w:val="00FB64CD"/>
    <w:rsid w:val="00FD0D50"/>
    <w:rsid w:val="00FD267D"/>
    <w:rsid w:val="00FE370A"/>
    <w:rsid w:val="00FE402A"/>
    <w:rsid w:val="00FF1001"/>
    <w:rsid w:val="00FF2F22"/>
    <w:rsid w:val="00FF5A39"/>
    <w:rsid w:val="00FF6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FB1A2B"/>
  <w15:chartTrackingRefBased/>
  <w15:docId w15:val="{D619FBAD-620E-429F-92A2-2167394A2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iPriority="4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4D19"/>
    <w:pPr>
      <w:spacing w:after="120" w:line="288" w:lineRule="auto"/>
    </w:pPr>
    <w:rPr>
      <w:color w:val="0E2841" w:themeColor="text2"/>
      <w:kern w:val="0"/>
      <w:sz w:val="24"/>
      <w:szCs w:val="24"/>
      <w:lang w:val="en-US" w:eastAsia="ja-JP"/>
      <w14:ligatures w14:val="none"/>
    </w:rPr>
  </w:style>
  <w:style w:type="paragraph" w:styleId="Heading1">
    <w:name w:val="heading 1"/>
    <w:basedOn w:val="Title"/>
    <w:next w:val="Normal"/>
    <w:link w:val="Heading1Char"/>
    <w:uiPriority w:val="9"/>
    <w:qFormat/>
    <w:rsid w:val="00F527CF"/>
    <w:pPr>
      <w:spacing w:before="100" w:beforeAutospacing="1"/>
      <w:ind w:left="426" w:right="1086"/>
      <w:outlineLvl w:val="0"/>
    </w:pPr>
    <w:rPr>
      <w:b/>
      <w:bCs/>
      <w:color w:val="F0AC1C"/>
      <w:sz w:val="72"/>
      <w:szCs w:val="7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F527CF"/>
    <w:pPr>
      <w:outlineLvl w:val="1"/>
    </w:pPr>
    <w:rPr>
      <w:b w:val="0"/>
      <w:bCs w:val="0"/>
      <w:sz w:val="36"/>
      <w:szCs w:val="36"/>
    </w:rPr>
  </w:style>
  <w:style w:type="paragraph" w:styleId="Heading3">
    <w:name w:val="heading 3"/>
    <w:basedOn w:val="Quote"/>
    <w:next w:val="Normal"/>
    <w:link w:val="Heading3Char"/>
    <w:uiPriority w:val="9"/>
    <w:unhideWhenUsed/>
    <w:qFormat/>
    <w:rsid w:val="00595882"/>
    <w:pPr>
      <w:spacing w:before="120"/>
      <w:jc w:val="left"/>
      <w:outlineLvl w:val="2"/>
    </w:pPr>
    <w:rPr>
      <w:b/>
      <w:bCs/>
      <w:i w:val="0"/>
      <w:iCs w:val="0"/>
      <w:color w:val="156082" w:themeColor="accent1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B4D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4D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4D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4D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4D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4D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27CF"/>
    <w:rPr>
      <w:rFonts w:asciiTheme="majorHAnsi" w:eastAsiaTheme="majorEastAsia" w:hAnsiTheme="majorHAnsi" w:cstheme="majorBidi"/>
      <w:b/>
      <w:bCs/>
      <w:color w:val="F0AC1C"/>
      <w:spacing w:val="-10"/>
      <w:kern w:val="28"/>
      <w:sz w:val="72"/>
      <w:szCs w:val="72"/>
      <w:lang w:val="en-US" w:eastAsia="ja-JP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F527CF"/>
    <w:rPr>
      <w:rFonts w:asciiTheme="majorHAnsi" w:eastAsiaTheme="majorEastAsia" w:hAnsiTheme="majorHAnsi" w:cstheme="majorBidi"/>
      <w:b/>
      <w:bCs/>
      <w:color w:val="F0AC1C"/>
      <w:spacing w:val="-10"/>
      <w:kern w:val="28"/>
      <w:sz w:val="36"/>
      <w:szCs w:val="36"/>
      <w:lang w:val="en-US" w:eastAsia="ja-JP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595882"/>
    <w:rPr>
      <w:b/>
      <w:bCs/>
      <w:color w:val="156082" w:themeColor="accent1"/>
      <w:kern w:val="0"/>
      <w:sz w:val="32"/>
      <w:szCs w:val="32"/>
      <w:lang w:val="en-US" w:eastAsia="ja-JP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AB4D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4D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4D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4D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4D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4D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"/>
    <w:qFormat/>
    <w:rsid w:val="00AB4D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AB4D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2"/>
    <w:qFormat/>
    <w:rsid w:val="00AB4D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2"/>
    <w:rsid w:val="00AB4D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4D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4D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4D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4D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4D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4D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4D19"/>
    <w:rPr>
      <w:b/>
      <w:bCs/>
      <w:smallCaps/>
      <w:color w:val="0F4761" w:themeColor="accent1" w:themeShade="BF"/>
      <w:spacing w:val="5"/>
    </w:rPr>
  </w:style>
  <w:style w:type="paragraph" w:styleId="Date">
    <w:name w:val="Date"/>
    <w:basedOn w:val="Normal"/>
    <w:next w:val="ContactInfo"/>
    <w:link w:val="DateChar"/>
    <w:uiPriority w:val="4"/>
    <w:unhideWhenUsed/>
    <w:qFormat/>
    <w:rsid w:val="00AB4D19"/>
    <w:pPr>
      <w:pBdr>
        <w:top w:val="dotted" w:sz="2" w:space="6" w:color="0E2841" w:themeColor="text2"/>
        <w:left w:val="dotted" w:sz="2" w:space="2" w:color="FFFFFF" w:themeColor="background1"/>
        <w:right w:val="dotted" w:sz="2" w:space="2" w:color="FFFFFF" w:themeColor="background1"/>
      </w:pBdr>
      <w:spacing w:after="40" w:line="240" w:lineRule="auto"/>
      <w:contextualSpacing/>
    </w:pPr>
    <w:rPr>
      <w:b/>
      <w:bCs/>
      <w:smallCaps/>
      <w:color w:val="BF4E14" w:themeColor="accent2" w:themeShade="BF"/>
      <w:sz w:val="44"/>
    </w:rPr>
  </w:style>
  <w:style w:type="character" w:customStyle="1" w:styleId="DateChar">
    <w:name w:val="Date Char"/>
    <w:basedOn w:val="DefaultParagraphFont"/>
    <w:link w:val="Date"/>
    <w:uiPriority w:val="4"/>
    <w:rsid w:val="00AB4D19"/>
    <w:rPr>
      <w:b/>
      <w:bCs/>
      <w:smallCaps/>
      <w:color w:val="BF4E14" w:themeColor="accent2" w:themeShade="BF"/>
      <w:kern w:val="0"/>
      <w:sz w:val="44"/>
      <w:szCs w:val="24"/>
      <w:lang w:val="en-US" w:eastAsia="ja-JP"/>
      <w14:ligatures w14:val="none"/>
    </w:rPr>
  </w:style>
  <w:style w:type="paragraph" w:customStyle="1" w:styleId="ContactInfo">
    <w:name w:val="Contact Info"/>
    <w:basedOn w:val="Normal"/>
    <w:uiPriority w:val="5"/>
    <w:qFormat/>
    <w:rsid w:val="00AB4D19"/>
    <w:pPr>
      <w:pBdr>
        <w:bottom w:val="dotted" w:sz="4" w:space="6" w:color="0E2841" w:themeColor="text2"/>
      </w:pBdr>
      <w:spacing w:after="360" w:line="240" w:lineRule="auto"/>
      <w:contextualSpacing/>
    </w:pPr>
    <w:rPr>
      <w:smallCaps/>
      <w:sz w:val="36"/>
    </w:rPr>
  </w:style>
  <w:style w:type="character" w:styleId="PlaceholderText">
    <w:name w:val="Placeholder Text"/>
    <w:basedOn w:val="DefaultParagraphFont"/>
    <w:uiPriority w:val="99"/>
    <w:semiHidden/>
    <w:rsid w:val="00AB4D19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F80A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0AE6"/>
    <w:rPr>
      <w:color w:val="0E2841" w:themeColor="text2"/>
      <w:kern w:val="0"/>
      <w:sz w:val="24"/>
      <w:szCs w:val="24"/>
      <w:lang w:val="en-US" w:eastAsia="ja-JP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80A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0AE6"/>
    <w:rPr>
      <w:color w:val="0E2841" w:themeColor="text2"/>
      <w:kern w:val="0"/>
      <w:sz w:val="24"/>
      <w:szCs w:val="24"/>
      <w:lang w:val="en-US" w:eastAsia="ja-JP"/>
      <w14:ligatures w14:val="none"/>
    </w:rPr>
  </w:style>
  <w:style w:type="paragraph" w:styleId="NormalWeb">
    <w:name w:val="Normal (Web)"/>
    <w:basedOn w:val="Normal"/>
    <w:uiPriority w:val="99"/>
    <w:unhideWhenUsed/>
    <w:rsid w:val="008C62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lang w:val="en-AU" w:eastAsia="en-AU"/>
    </w:rPr>
  </w:style>
  <w:style w:type="character" w:styleId="Hyperlink">
    <w:name w:val="Hyperlink"/>
    <w:basedOn w:val="DefaultParagraphFont"/>
    <w:uiPriority w:val="99"/>
    <w:unhideWhenUsed/>
    <w:rsid w:val="00283D6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3D63"/>
    <w:rPr>
      <w:color w:val="605E5C"/>
      <w:shd w:val="clear" w:color="auto" w:fill="E1DFDD"/>
    </w:rPr>
  </w:style>
  <w:style w:type="paragraph" w:customStyle="1" w:styleId="cvgsua">
    <w:name w:val="cvgsua"/>
    <w:basedOn w:val="Normal"/>
    <w:rsid w:val="005170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lang w:val="en-AU" w:eastAsia="en-AU"/>
    </w:rPr>
  </w:style>
  <w:style w:type="character" w:customStyle="1" w:styleId="oypena">
    <w:name w:val="oypena"/>
    <w:basedOn w:val="DefaultParagraphFont"/>
    <w:rsid w:val="0051700B"/>
  </w:style>
  <w:style w:type="paragraph" w:styleId="NoSpacing">
    <w:name w:val="No Spacing"/>
    <w:uiPriority w:val="1"/>
    <w:qFormat/>
    <w:rsid w:val="00DB3602"/>
    <w:pPr>
      <w:spacing w:after="0" w:line="240" w:lineRule="auto"/>
    </w:pPr>
    <w:rPr>
      <w:color w:val="0E2841" w:themeColor="text2"/>
      <w:kern w:val="0"/>
      <w:sz w:val="24"/>
      <w:szCs w:val="24"/>
      <w:lang w:val="en-US"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13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0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1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image" Target="media/image10.pn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image" Target="media/image9.pn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hyperlink" Target="https://communityresourceunit.sharepoint.com/Programs/Program/Fee%20For%20Service/Admin/Archive/CRU%20Event%20Flyer%20Template/www.cru.org.au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image" Target="media/image7.png"/><Relationship Id="rId10" Type="http://schemas.openxmlformats.org/officeDocument/2006/relationships/endnotes" Target="endnotes.xml"/><Relationship Id="rId19" Type="http://schemas.openxmlformats.org/officeDocument/2006/relationships/image" Target="media/image11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6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 2007-2010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D230ECD4CBCF47B82D098C9B044BD4" ma:contentTypeVersion="16" ma:contentTypeDescription="Create a new document." ma:contentTypeScope="" ma:versionID="03ae56aa3967474c858c8caea6119654">
  <xsd:schema xmlns:xsd="http://www.w3.org/2001/XMLSchema" xmlns:xs="http://www.w3.org/2001/XMLSchema" xmlns:p="http://schemas.microsoft.com/office/2006/metadata/properties" xmlns:ns2="79ffc08b-0643-43a3-b9a6-dba52c16f13c" xmlns:ns3="cb040572-7a75-4a78-95bd-c734a50387b0" targetNamespace="http://schemas.microsoft.com/office/2006/metadata/properties" ma:root="true" ma:fieldsID="d4f19e6c2f1c3e13c2e8a97f0f510870" ns2:_="" ns3:_="">
    <xsd:import namespace="79ffc08b-0643-43a3-b9a6-dba52c16f13c"/>
    <xsd:import namespace="cb040572-7a75-4a78-95bd-c734a50387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ffc08b-0643-43a3-b9a6-dba52c16f1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966c3350-7607-4da4-b05f-869346b76e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040572-7a75-4a78-95bd-c734a50387b0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e05eb438-d1c3-4e1d-9f01-663052d936a5}" ma:internalName="TaxCatchAll" ma:showField="CatchAllData" ma:web="cb040572-7a75-4a78-95bd-c734a50387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b040572-7a75-4a78-95bd-c734a50387b0" xsi:nil="true"/>
    <lcf76f155ced4ddcb4097134ff3c332f xmlns="79ffc08b-0643-43a3-b9a6-dba52c16f13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D976B58-A18F-41E0-9D56-2488DE096BD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7D8C265-33D3-42F9-911E-4D15008106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5C2E7D-7C40-4F01-A3E4-BF2A416930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ffc08b-0643-43a3-b9a6-dba52c16f13c"/>
    <ds:schemaRef ds:uri="cb040572-7a75-4a78-95bd-c734a50387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B616EB9-FE0E-424D-B16D-FED78BFC5B2E}">
  <ds:schemaRefs>
    <ds:schemaRef ds:uri="http://schemas.microsoft.com/office/2006/metadata/properties"/>
    <ds:schemaRef ds:uri="http://schemas.microsoft.com/office/infopath/2007/PartnerControls"/>
    <ds:schemaRef ds:uri="cb040572-7a75-4a78-95bd-c734a50387b0"/>
    <ds:schemaRef ds:uri="79ffc08b-0643-43a3-b9a6-dba52c16f13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CRU Flyer Template</vt:lpstr>
    </vt:vector>
  </TitlesOfParts>
  <Company/>
  <LinksUpToDate>false</LinksUpToDate>
  <CharactersWithSpaces>1539</CharactersWithSpaces>
  <SharedDoc>false</SharedDoc>
  <HLinks>
    <vt:vector size="12" baseType="variant">
      <vt:variant>
        <vt:i4>3670077</vt:i4>
      </vt:variant>
      <vt:variant>
        <vt:i4>3</vt:i4>
      </vt:variant>
      <vt:variant>
        <vt:i4>0</vt:i4>
      </vt:variant>
      <vt:variant>
        <vt:i4>5</vt:i4>
      </vt:variant>
      <vt:variant>
        <vt:lpwstr>https://communityresourceunit.sharepoint.com/Programs/Program/Fee For Service/Admin/Archive/CRU Event Flyer Template/www.cru.org.au</vt:lpwstr>
      </vt:variant>
      <vt:variant>
        <vt:lpwstr/>
      </vt:variant>
      <vt:variant>
        <vt:i4>721016</vt:i4>
      </vt:variant>
      <vt:variant>
        <vt:i4>0</vt:i4>
      </vt:variant>
      <vt:variant>
        <vt:i4>0</vt:i4>
      </vt:variant>
      <vt:variant>
        <vt:i4>5</vt:i4>
      </vt:variant>
      <vt:variant>
        <vt:lpwstr>mailto:cru@cru.org.au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CRU Flyer Template</dc:title>
  <dc:subject/>
  <dc:creator>CRU Project2</dc:creator>
  <cp:keywords/>
  <dc:description/>
  <cp:lastModifiedBy>Tracey Foley</cp:lastModifiedBy>
  <cp:revision>19</cp:revision>
  <cp:lastPrinted>2025-07-11T01:29:00Z</cp:lastPrinted>
  <dcterms:created xsi:type="dcterms:W3CDTF">2026-07-19T23:30:00Z</dcterms:created>
  <dcterms:modified xsi:type="dcterms:W3CDTF">2026-07-27T05:28:00Z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0x010100E9D230ECD4CBCF47B82D098C9B044BD4</vt:lpwstr>
  </property>
  <property fmtid="{D5CDD505-2E9C-101B-9397-08002B2CF9AE}" pid="3" name="MediaServiceImageTags">
    <vt:lpwstr/>
  </property>
</Properties>
</file>